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45" w:rsidRDefault="00552D8C" w:rsidP="006B4D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E5">
        <w:rPr>
          <w:rFonts w:ascii="Times New Roman" w:hAnsi="Times New Roman" w:cs="Times New Roman"/>
          <w:b/>
          <w:sz w:val="24"/>
          <w:szCs w:val="24"/>
        </w:rPr>
        <w:t>Вступні завдання з біології у 9 клас</w:t>
      </w:r>
      <w:r w:rsidR="006B4DDE" w:rsidRPr="00B117E5">
        <w:rPr>
          <w:rFonts w:ascii="Times New Roman" w:hAnsi="Times New Roman" w:cs="Times New Roman"/>
          <w:b/>
          <w:sz w:val="24"/>
          <w:szCs w:val="24"/>
        </w:rPr>
        <w:t xml:space="preserve"> ЛФМЛ</w:t>
      </w:r>
    </w:p>
    <w:p w:rsidR="00843AD1" w:rsidRPr="00B117E5" w:rsidRDefault="00843AD1" w:rsidP="006B4D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0D7" w:rsidRDefault="00552D8C" w:rsidP="004520D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7E5">
        <w:rPr>
          <w:rFonts w:ascii="Times New Roman" w:hAnsi="Times New Roman" w:cs="Times New Roman"/>
          <w:b/>
          <w:i/>
          <w:sz w:val="24"/>
          <w:szCs w:val="24"/>
        </w:rPr>
        <w:t xml:space="preserve">І. </w:t>
      </w:r>
      <w:r w:rsidR="00CB2D95" w:rsidRPr="00B117E5">
        <w:rPr>
          <w:rFonts w:ascii="Times New Roman" w:hAnsi="Times New Roman" w:cs="Times New Roman"/>
          <w:b/>
          <w:i/>
          <w:sz w:val="24"/>
          <w:szCs w:val="24"/>
        </w:rPr>
        <w:t>Розгляньте малюнок</w:t>
      </w:r>
      <w:r w:rsidR="006B4DDE" w:rsidRPr="00B117E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1AFB" w:rsidRPr="00B117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20D7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="006B4DDE" w:rsidRPr="00B117E5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B31AFB" w:rsidRPr="00B117E5">
        <w:rPr>
          <w:rFonts w:ascii="Times New Roman" w:hAnsi="Times New Roman" w:cs="Times New Roman"/>
          <w:b/>
          <w:i/>
          <w:sz w:val="24"/>
          <w:szCs w:val="24"/>
        </w:rPr>
        <w:t>озпізнайте та вкажіть структури</w:t>
      </w:r>
      <w:r w:rsidR="00E132FE" w:rsidRPr="00B117E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31AFB" w:rsidRPr="00B117E5">
        <w:rPr>
          <w:rFonts w:ascii="Times New Roman" w:hAnsi="Times New Roman" w:cs="Times New Roman"/>
          <w:b/>
          <w:i/>
          <w:sz w:val="24"/>
          <w:szCs w:val="24"/>
        </w:rPr>
        <w:t xml:space="preserve"> підписані цифрами. </w:t>
      </w:r>
    </w:p>
    <w:p w:rsidR="00CB2D95" w:rsidRPr="00B117E5" w:rsidRDefault="004520D7" w:rsidP="004520D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Б. </w:t>
      </w:r>
      <w:r w:rsidR="00B31AFB" w:rsidRPr="00B117E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B2D95" w:rsidRPr="00B117E5">
        <w:rPr>
          <w:rFonts w:ascii="Times New Roman" w:hAnsi="Times New Roman" w:cs="Times New Roman"/>
          <w:b/>
          <w:i/>
          <w:sz w:val="24"/>
          <w:szCs w:val="24"/>
        </w:rPr>
        <w:t>роаналізуйте</w:t>
      </w:r>
      <w:r w:rsidR="006B4DDE" w:rsidRPr="00B117E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B2D95" w:rsidRPr="00B117E5">
        <w:rPr>
          <w:rFonts w:ascii="Times New Roman" w:hAnsi="Times New Roman" w:cs="Times New Roman"/>
          <w:b/>
          <w:i/>
          <w:sz w:val="24"/>
          <w:szCs w:val="24"/>
        </w:rPr>
        <w:t xml:space="preserve"> чи правильні твердження</w:t>
      </w:r>
      <w:r w:rsidR="006B4DDE" w:rsidRPr="00B117E5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CB2D95" w:rsidRPr="00B117E5">
        <w:rPr>
          <w:rFonts w:ascii="Times New Roman" w:hAnsi="Times New Roman" w:cs="Times New Roman"/>
          <w:b/>
          <w:i/>
          <w:sz w:val="24"/>
          <w:szCs w:val="24"/>
        </w:rPr>
        <w:t xml:space="preserve"> Якщо твердження правильне – напишіть «так», якщо не правильне – напишіть «ні» та </w:t>
      </w:r>
      <w:r w:rsidR="003A6570" w:rsidRPr="00B117E5">
        <w:rPr>
          <w:rFonts w:ascii="Times New Roman" w:hAnsi="Times New Roman" w:cs="Times New Roman"/>
          <w:b/>
          <w:i/>
          <w:sz w:val="24"/>
          <w:szCs w:val="24"/>
        </w:rPr>
        <w:t>вкажіть ваш варіант</w:t>
      </w:r>
      <w:r w:rsidR="00CB2D95" w:rsidRPr="00B117E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6"/>
        <w:gridCol w:w="5311"/>
      </w:tblGrid>
      <w:tr w:rsidR="00A324FD" w:rsidTr="00B31AFB">
        <w:tc>
          <w:tcPr>
            <w:tcW w:w="4096" w:type="dxa"/>
          </w:tcPr>
          <w:p w:rsidR="00A324FD" w:rsidRDefault="003226BD" w:rsidP="00552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noProof/>
                <w:lang w:eastAsia="uk-UA"/>
              </w:rPr>
              <w:drawing>
                <wp:inline distT="0" distB="0" distL="0" distR="0">
                  <wp:extent cx="2608845" cy="2347608"/>
                  <wp:effectExtent l="0" t="0" r="1270" b="0"/>
                  <wp:docPr id="33" name="Рисунок 33" descr="D:\ЛФМЛ\23-24\Вступ 2024\ey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ЛФМЛ\23-24\Вступ 2024\ey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482" cy="2367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</w:tcPr>
          <w:p w:rsidR="003226BD" w:rsidRPr="004520D7" w:rsidRDefault="00A324FD" w:rsidP="003B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6BD" w:rsidRPr="004520D7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E132FE" w:rsidRPr="00452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26BD"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позначена номером </w:t>
            </w:r>
            <w:r w:rsidR="00411051"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32FE"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226BD"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є прозорою частиною склери. </w:t>
            </w:r>
          </w:p>
          <w:p w:rsidR="00411051" w:rsidRPr="004520D7" w:rsidRDefault="00411051" w:rsidP="003B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Акомодація – це властивість структури</w:t>
            </w:r>
            <w:r w:rsidR="004239B9" w:rsidRPr="00452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позначеної номером </w:t>
            </w:r>
            <w:r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6BD" w:rsidRPr="004520D7" w:rsidRDefault="00411051" w:rsidP="003A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</w:t>
            </w:r>
            <w:r w:rsidR="00E132FE" w:rsidRPr="00452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позначена цифрою </w:t>
            </w:r>
            <w:r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132FE"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0BF9" w:rsidRPr="004520D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зорови</w:t>
            </w:r>
            <w:r w:rsidR="00BD0BF9" w:rsidRPr="004520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нерв</w:t>
            </w:r>
            <w:r w:rsidR="00BD0BF9" w:rsidRPr="004520D7">
              <w:rPr>
                <w:rFonts w:ascii="Times New Roman" w:hAnsi="Times New Roman" w:cs="Times New Roman"/>
                <w:sz w:val="24"/>
                <w:szCs w:val="24"/>
              </w:rPr>
              <w:t>ом.</w:t>
            </w:r>
          </w:p>
          <w:p w:rsidR="00411051" w:rsidRPr="004520D7" w:rsidRDefault="00411051" w:rsidP="003B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У структурі</w:t>
            </w:r>
            <w:r w:rsidR="00E132FE" w:rsidRPr="00452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позначеній номером </w:t>
            </w:r>
            <w:r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32FE"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відсутні зорові рецептори.</w:t>
            </w:r>
          </w:p>
          <w:p w:rsidR="00411051" w:rsidRPr="004520D7" w:rsidRDefault="00411051" w:rsidP="003B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Ділянка</w:t>
            </w:r>
            <w:r w:rsidR="004239B9" w:rsidRPr="00452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позначена цифрою </w:t>
            </w:r>
            <w:r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239B9"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називається жовта пляма</w:t>
            </w:r>
          </w:p>
          <w:p w:rsidR="00411051" w:rsidRPr="004520D7" w:rsidRDefault="00411051" w:rsidP="003A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під номером </w:t>
            </w:r>
            <w:r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заповнена повітрям. </w:t>
            </w:r>
          </w:p>
          <w:p w:rsidR="00B31AFB" w:rsidRPr="004520D7" w:rsidRDefault="00B31AFB" w:rsidP="003A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 w:rsidR="00BD0BF9" w:rsidRPr="004520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39B9" w:rsidRPr="00452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позначен</w:t>
            </w:r>
            <w:r w:rsidR="00BD0BF9" w:rsidRPr="004520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номером </w:t>
            </w:r>
            <w:r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39B9"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віднос</w:t>
            </w:r>
            <w:r w:rsidR="00BD0BF9" w:rsidRPr="004520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ть до допоміжного апарату ока </w:t>
            </w:r>
          </w:p>
          <w:p w:rsidR="00A324FD" w:rsidRDefault="00B31AFB" w:rsidP="003B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D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4520D7">
              <w:rPr>
                <w:rFonts w:ascii="Times New Roman" w:hAnsi="Times New Roman" w:cs="Times New Roman"/>
                <w:sz w:val="24"/>
                <w:szCs w:val="24"/>
              </w:rPr>
              <w:t xml:space="preserve"> Колір очей визначається пігментом,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міститься у структурі</w:t>
            </w:r>
            <w:r w:rsidR="004239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позначеній номером </w:t>
            </w:r>
            <w:r w:rsidRPr="00B31A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AD1" w:rsidRDefault="00843AD1" w:rsidP="003A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D1" w:rsidRPr="00E951F9" w:rsidRDefault="00843AD1" w:rsidP="003A6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E7C3F" w:rsidRDefault="006B4DDE" w:rsidP="00BD0B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17E5">
        <w:rPr>
          <w:rFonts w:ascii="Times New Roman" w:hAnsi="Times New Roman" w:cs="Times New Roman"/>
          <w:b/>
          <w:i/>
          <w:sz w:val="24"/>
          <w:szCs w:val="24"/>
        </w:rPr>
        <w:t>ІІ</w:t>
      </w:r>
      <w:r w:rsidR="00FE7C3F" w:rsidRPr="00B117E5">
        <w:rPr>
          <w:rFonts w:ascii="Times New Roman" w:hAnsi="Times New Roman" w:cs="Times New Roman"/>
          <w:b/>
          <w:i/>
          <w:sz w:val="24"/>
          <w:szCs w:val="24"/>
        </w:rPr>
        <w:t>. Встановіть відповідності</w:t>
      </w:r>
      <w:r w:rsidRPr="00B117E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3AD1" w:rsidRPr="00B117E5" w:rsidRDefault="00843AD1" w:rsidP="00FE7C3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14"/>
        <w:gridCol w:w="4815"/>
      </w:tblGrid>
      <w:tr w:rsidR="00FE7C3F" w:rsidTr="00B117E5">
        <w:tc>
          <w:tcPr>
            <w:tcW w:w="4814" w:type="dxa"/>
            <w:shd w:val="clear" w:color="auto" w:fill="FFFFFF" w:themeFill="background1"/>
          </w:tcPr>
          <w:p w:rsidR="00FE7C3F" w:rsidRDefault="00FE7C3F" w:rsidP="0042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DDE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між структурами та системами</w:t>
            </w:r>
            <w:r w:rsidR="006B4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яких вони належать:</w:t>
            </w:r>
          </w:p>
          <w:p w:rsidR="00FE7C3F" w:rsidRDefault="006B4DDE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синапс            А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>. нервова система</w:t>
            </w:r>
          </w:p>
          <w:p w:rsidR="00FE7C3F" w:rsidRDefault="006B4DDE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остеон            Б.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 xml:space="preserve"> імунна система</w:t>
            </w:r>
          </w:p>
          <w:p w:rsidR="00FE7C3F" w:rsidRDefault="006B4DDE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нефрон           В. 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>серцево-судинна система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тимус</w:t>
            </w:r>
            <w:r w:rsidR="006B4DDE">
              <w:rPr>
                <w:rFonts w:ascii="Times New Roman" w:hAnsi="Times New Roman" w:cs="Times New Roman"/>
                <w:sz w:val="24"/>
                <w:szCs w:val="24"/>
              </w:rPr>
              <w:t xml:space="preserve">            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видільна система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6B4D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опорно-рухова система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3F" w:rsidRDefault="00FE7C3F" w:rsidP="0042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DDE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між гормоном та залозою</w:t>
            </w:r>
            <w:r w:rsidR="006B4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яка його виділяє:</w:t>
            </w:r>
          </w:p>
          <w:p w:rsidR="00FE7C3F" w:rsidRDefault="006B4DDE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тироксин           А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>. підшлункова залоза</w:t>
            </w:r>
          </w:p>
          <w:p w:rsidR="00FE7C3F" w:rsidRDefault="006B4DDE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соматотропін    Б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>. тимус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інсулін               </w:t>
            </w:r>
            <w:r w:rsidR="006B4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щитоподібна залоза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адреналін           </w:t>
            </w:r>
            <w:r w:rsidR="006B4D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гіпофіз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B4D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надниркова залоза     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3F" w:rsidRDefault="00FE7C3F" w:rsidP="0042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DDE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між захворюванням та органом</w:t>
            </w:r>
            <w:r w:rsidR="006B4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якого воно стосується: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стоматит                </w:t>
            </w:r>
            <w:r w:rsidR="006B4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шкіра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пієлонефрит          </w:t>
            </w:r>
            <w:r w:rsidR="006B4D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середнє вухо</w:t>
            </w:r>
          </w:p>
          <w:p w:rsidR="00FE7C3F" w:rsidRDefault="006B4DDE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отит                        В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>. ротова порожнина</w:t>
            </w:r>
          </w:p>
          <w:p w:rsidR="00FE7C3F" w:rsidRDefault="006B4DDE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акне                        Г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 xml:space="preserve">. емаль зубів </w:t>
            </w:r>
          </w:p>
          <w:p w:rsidR="00FE7C3F" w:rsidRDefault="00FE7C3F" w:rsidP="006B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6B4D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нирка        </w:t>
            </w:r>
          </w:p>
        </w:tc>
        <w:tc>
          <w:tcPr>
            <w:tcW w:w="4815" w:type="dxa"/>
            <w:shd w:val="clear" w:color="auto" w:fill="FFFFFF" w:themeFill="background1"/>
          </w:tcPr>
          <w:p w:rsidR="00FE7C3F" w:rsidRDefault="00FE7C3F" w:rsidP="0042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DDE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між представниками та відділами рослин, до яких їх відносять:</w:t>
            </w:r>
          </w:p>
          <w:p w:rsidR="00FE7C3F" w:rsidRDefault="004239B9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сфагнум болотяний    А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>. Голонасінні</w:t>
            </w:r>
          </w:p>
          <w:p w:rsidR="00FE7C3F" w:rsidRDefault="004239B9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ромашка лікарська     </w:t>
            </w:r>
            <w:r w:rsidR="00A3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>. Мохоподібні</w:t>
            </w:r>
          </w:p>
          <w:p w:rsidR="00FE7C3F" w:rsidRDefault="004239B9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310C2">
              <w:rPr>
                <w:rFonts w:ascii="Times New Roman" w:hAnsi="Times New Roman" w:cs="Times New Roman"/>
                <w:sz w:val="24"/>
                <w:szCs w:val="24"/>
              </w:rPr>
              <w:t>ламінарія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C2">
              <w:rPr>
                <w:rFonts w:ascii="Times New Roman" w:hAnsi="Times New Roman" w:cs="Times New Roman"/>
                <w:sz w:val="24"/>
                <w:szCs w:val="24"/>
              </w:rPr>
              <w:t>бліда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310C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>. Покритонасінні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ялівець звичайний      </w:t>
            </w:r>
            <w:r w:rsidR="00A3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9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10C2">
              <w:rPr>
                <w:rFonts w:ascii="Times New Roman" w:hAnsi="Times New Roman" w:cs="Times New Roman"/>
                <w:sz w:val="24"/>
                <w:szCs w:val="24"/>
              </w:rPr>
              <w:t>Бурі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водорості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239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A3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9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Зелені водорості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3F" w:rsidRDefault="00FE7C3F" w:rsidP="0042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E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DDE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між способом дихання та назвою тварини, якій він притаманний:</w:t>
            </w:r>
          </w:p>
          <w:p w:rsidR="00FE7C3F" w:rsidRDefault="004239B9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поверхня тіла    А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>. жабурниця</w:t>
            </w:r>
          </w:p>
          <w:p w:rsidR="00FE7C3F" w:rsidRDefault="004239B9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зябра                  Б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771E">
              <w:rPr>
                <w:rFonts w:ascii="Times New Roman" w:hAnsi="Times New Roman" w:cs="Times New Roman"/>
                <w:sz w:val="24"/>
                <w:szCs w:val="24"/>
              </w:rPr>
              <w:t>комар</w:t>
            </w:r>
          </w:p>
          <w:p w:rsidR="00FE7C3F" w:rsidRDefault="004239B9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трахеї                 В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>. аскарида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легені                 </w:t>
            </w:r>
            <w:r w:rsidR="004239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дощовий черв’як 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239B9">
              <w:rPr>
                <w:rFonts w:ascii="Times New Roman" w:hAnsi="Times New Roman" w:cs="Times New Roman"/>
                <w:sz w:val="24"/>
                <w:szCs w:val="24"/>
              </w:rPr>
              <w:t xml:space="preserve">    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гекон        </w:t>
            </w:r>
          </w:p>
        </w:tc>
      </w:tr>
    </w:tbl>
    <w:p w:rsidR="004239B9" w:rsidRDefault="004239B9" w:rsidP="00FE7C3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7C3F" w:rsidRDefault="00FE7C3F" w:rsidP="00B31AFB">
      <w:pPr>
        <w:rPr>
          <w:rFonts w:ascii="Times New Roman" w:hAnsi="Times New Roman" w:cs="Times New Roman"/>
          <w:sz w:val="24"/>
          <w:szCs w:val="24"/>
        </w:rPr>
      </w:pPr>
    </w:p>
    <w:p w:rsidR="00843AD1" w:rsidRDefault="00843AD1" w:rsidP="00B31AFB">
      <w:pPr>
        <w:rPr>
          <w:rFonts w:ascii="Times New Roman" w:hAnsi="Times New Roman" w:cs="Times New Roman"/>
          <w:sz w:val="24"/>
          <w:szCs w:val="24"/>
        </w:rPr>
      </w:pPr>
    </w:p>
    <w:p w:rsidR="004239B9" w:rsidRDefault="004239B9" w:rsidP="00B31AFB">
      <w:pPr>
        <w:rPr>
          <w:rFonts w:ascii="Times New Roman" w:hAnsi="Times New Roman" w:cs="Times New Roman"/>
          <w:sz w:val="24"/>
          <w:szCs w:val="24"/>
        </w:rPr>
      </w:pPr>
    </w:p>
    <w:p w:rsidR="00F5771E" w:rsidRDefault="00F5771E" w:rsidP="00B31AFB">
      <w:pPr>
        <w:rPr>
          <w:rFonts w:ascii="Times New Roman" w:hAnsi="Times New Roman" w:cs="Times New Roman"/>
          <w:sz w:val="24"/>
          <w:szCs w:val="24"/>
        </w:rPr>
      </w:pPr>
    </w:p>
    <w:p w:rsidR="00AF667C" w:rsidRPr="004239B9" w:rsidRDefault="00843AD1" w:rsidP="004239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ІІІ</w:t>
      </w:r>
      <w:r w:rsidR="00AF667C" w:rsidRPr="004239B9">
        <w:rPr>
          <w:rFonts w:ascii="Times New Roman" w:hAnsi="Times New Roman" w:cs="Times New Roman"/>
          <w:b/>
          <w:i/>
          <w:sz w:val="24"/>
          <w:szCs w:val="24"/>
        </w:rPr>
        <w:t>. Розв’яжіть тести: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F667C" w:rsidTr="00843AD1">
        <w:tc>
          <w:tcPr>
            <w:tcW w:w="4814" w:type="dxa"/>
          </w:tcPr>
          <w:p w:rsidR="00AF667C" w:rsidRPr="00843AD1" w:rsidRDefault="00843AD1" w:rsidP="00552D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AA7A9D" w:rsidRPr="0084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AA7A9D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Одноклітинними організмами є:</w:t>
            </w:r>
          </w:p>
          <w:p w:rsidR="00AA7A9D" w:rsidRDefault="00AA7A9D" w:rsidP="00552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гінкго</w:t>
            </w:r>
            <w:r w:rsidR="00483B7C">
              <w:rPr>
                <w:rFonts w:ascii="Times New Roman" w:hAnsi="Times New Roman" w:cs="Times New Roman"/>
                <w:sz w:val="24"/>
                <w:szCs w:val="24"/>
              </w:rPr>
              <w:t>;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хлорела</w:t>
            </w:r>
            <w:r w:rsidR="00483B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A9D" w:rsidRDefault="00483B7C" w:rsidP="00552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A7A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гідра;         г</w:t>
            </w:r>
            <w:r w:rsidR="00AA7A9D">
              <w:rPr>
                <w:rFonts w:ascii="Times New Roman" w:hAnsi="Times New Roman" w:cs="Times New Roman"/>
                <w:sz w:val="24"/>
                <w:szCs w:val="24"/>
              </w:rPr>
              <w:t>) трутовик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9D" w:rsidRPr="00843AD1" w:rsidRDefault="00843AD1" w:rsidP="00552D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AA7A9D" w:rsidRPr="0084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AA7A9D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4F91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Прикладом видозміни кореня є</w:t>
            </w:r>
            <w:r w:rsidR="00483B7C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83B7C" w:rsidRDefault="00483B7C" w:rsidP="0048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кореневище</w:t>
            </w:r>
            <w:r w:rsidR="00114F91">
              <w:rPr>
                <w:rFonts w:ascii="Times New Roman" w:hAnsi="Times New Roman" w:cs="Times New Roman"/>
                <w:sz w:val="24"/>
                <w:szCs w:val="24"/>
              </w:rPr>
              <w:t xml:space="preserve"> пирію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   в) цибулина</w:t>
            </w:r>
            <w:r w:rsidR="00114F91">
              <w:rPr>
                <w:rFonts w:ascii="Times New Roman" w:hAnsi="Times New Roman" w:cs="Times New Roman"/>
                <w:sz w:val="24"/>
                <w:szCs w:val="24"/>
              </w:rPr>
              <w:t xml:space="preserve"> лілії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B7C" w:rsidRDefault="00483B7C" w:rsidP="0048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коренеплід</w:t>
            </w:r>
            <w:r w:rsidR="00114F91">
              <w:rPr>
                <w:rFonts w:ascii="Times New Roman" w:hAnsi="Times New Roman" w:cs="Times New Roman"/>
                <w:sz w:val="24"/>
                <w:szCs w:val="24"/>
              </w:rPr>
              <w:t xml:space="preserve"> моркви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г) </w:t>
            </w:r>
            <w:r w:rsidR="00114F91">
              <w:rPr>
                <w:rFonts w:ascii="Times New Roman" w:hAnsi="Times New Roman" w:cs="Times New Roman"/>
                <w:sz w:val="24"/>
                <w:szCs w:val="24"/>
              </w:rPr>
              <w:t>бульби картоплі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F91" w:rsidRPr="00843AD1" w:rsidRDefault="00843AD1" w:rsidP="00423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4239B9" w:rsidRPr="0084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4239B9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Гаметофіт </w:t>
            </w:r>
            <w:r w:rsidR="00114F91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>моху зозулиного льону утворюється з:</w:t>
            </w:r>
          </w:p>
          <w:p w:rsidR="00114F91" w:rsidRDefault="004239B9" w:rsidP="0011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антеридію; </w:t>
            </w:r>
            <w:r w:rsidR="00114F91">
              <w:rPr>
                <w:rFonts w:ascii="Times New Roman" w:hAnsi="Times New Roman" w:cs="Times New Roman"/>
                <w:sz w:val="24"/>
                <w:szCs w:val="24"/>
              </w:rPr>
              <w:t>б) спори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в) зиготи;  </w:t>
            </w:r>
            <w:r w:rsidR="00114F91">
              <w:rPr>
                <w:rFonts w:ascii="Times New Roman" w:hAnsi="Times New Roman" w:cs="Times New Roman"/>
                <w:sz w:val="24"/>
                <w:szCs w:val="24"/>
              </w:rPr>
              <w:t>г) насіння.</w:t>
            </w:r>
          </w:p>
          <w:p w:rsidR="00114F91" w:rsidRPr="00843AD1" w:rsidRDefault="00843AD1" w:rsidP="00483B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114F91" w:rsidRPr="0084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114F91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0E99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>У якої рослини хвоя опадає щороку:</w:t>
            </w:r>
          </w:p>
          <w:p w:rsidR="001B0E99" w:rsidRDefault="001B0E99" w:rsidP="001B0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06C37">
              <w:rPr>
                <w:rFonts w:ascii="Times New Roman" w:hAnsi="Times New Roman" w:cs="Times New Roman"/>
                <w:sz w:val="24"/>
                <w:szCs w:val="24"/>
              </w:rPr>
              <w:t>ялиця</w:t>
            </w:r>
            <w:r w:rsidR="004239B9">
              <w:rPr>
                <w:rFonts w:ascii="Times New Roman" w:hAnsi="Times New Roman" w:cs="Times New Roman"/>
                <w:sz w:val="24"/>
                <w:szCs w:val="24"/>
              </w:rPr>
              <w:t xml:space="preserve">;  б) сосна;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 модрина;</w:t>
            </w:r>
            <w:r w:rsidR="004239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AF1E2E">
              <w:rPr>
                <w:rFonts w:ascii="Times New Roman" w:hAnsi="Times New Roman" w:cs="Times New Roman"/>
                <w:sz w:val="24"/>
                <w:szCs w:val="24"/>
              </w:rPr>
              <w:t>глід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E99" w:rsidRPr="00843AD1" w:rsidRDefault="00843AD1" w:rsidP="00483B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1B0E99" w:rsidRPr="0084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1B0E99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53FB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>Позначте лікарські рослини з родини Складноцвіті (Айстрові):</w:t>
            </w:r>
          </w:p>
          <w:p w:rsidR="006153FB" w:rsidRDefault="006153FB" w:rsidP="0048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AF1E2E"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  <w:r w:rsidR="004239B9">
              <w:rPr>
                <w:rFonts w:ascii="Times New Roman" w:hAnsi="Times New Roman" w:cs="Times New Roman"/>
                <w:sz w:val="24"/>
                <w:szCs w:val="24"/>
              </w:rPr>
              <w:t>, малина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239B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41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9B9">
              <w:rPr>
                <w:rFonts w:ascii="Times New Roman" w:hAnsi="Times New Roman" w:cs="Times New Roman"/>
                <w:sz w:val="24"/>
                <w:szCs w:val="24"/>
              </w:rPr>
              <w:t>в) конвалія, алое;</w:t>
            </w:r>
          </w:p>
          <w:p w:rsidR="006153FB" w:rsidRDefault="004239B9" w:rsidP="0048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ромашка, череда;   г) редька, гірчиця.</w:t>
            </w:r>
          </w:p>
          <w:p w:rsidR="006153FB" w:rsidRPr="00843AD1" w:rsidRDefault="00843AD1" w:rsidP="00C414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6153FB" w:rsidRPr="0084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6153FB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Які гриби живуть у симбіозі з коренями дерев:</w:t>
            </w:r>
          </w:p>
          <w:p w:rsidR="006153FB" w:rsidRDefault="006153FB" w:rsidP="0061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трутовики;               в) пеніцил;</w:t>
            </w:r>
          </w:p>
          <w:p w:rsidR="006153FB" w:rsidRDefault="006153FB" w:rsidP="0061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706C37">
              <w:rPr>
                <w:rFonts w:ascii="Times New Roman" w:hAnsi="Times New Roman" w:cs="Times New Roman"/>
                <w:sz w:val="24"/>
                <w:szCs w:val="24"/>
              </w:rPr>
              <w:t>маслюки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</w:t>
            </w:r>
            <w:r w:rsidR="00706C3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 сажкові.</w:t>
            </w:r>
          </w:p>
          <w:p w:rsidR="006153FB" w:rsidRPr="00843AD1" w:rsidRDefault="00843AD1" w:rsidP="00C414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6153FB" w:rsidRPr="0084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6153FB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Генеративними органами квіткових рослин є:</w:t>
            </w:r>
          </w:p>
          <w:p w:rsidR="006153FB" w:rsidRDefault="006153FB" w:rsidP="0061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корінь, пагін;</w:t>
            </w:r>
            <w:r w:rsidR="00C4149C">
              <w:rPr>
                <w:rFonts w:ascii="Times New Roman" w:hAnsi="Times New Roman" w:cs="Times New Roman"/>
                <w:sz w:val="24"/>
                <w:szCs w:val="24"/>
              </w:rPr>
              <w:t xml:space="preserve">          в) бруньки, насіння; </w:t>
            </w:r>
          </w:p>
          <w:p w:rsidR="006153FB" w:rsidRDefault="00706C37" w:rsidP="0061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антеридії, архегонії</w:t>
            </w:r>
            <w:r w:rsidR="006153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149C">
              <w:rPr>
                <w:rFonts w:ascii="Times New Roman" w:hAnsi="Times New Roman" w:cs="Times New Roman"/>
                <w:sz w:val="24"/>
                <w:szCs w:val="24"/>
              </w:rPr>
              <w:t xml:space="preserve">        г) квітка, плід.</w:t>
            </w:r>
          </w:p>
          <w:p w:rsidR="006153FB" w:rsidRPr="00843AD1" w:rsidRDefault="00843AD1" w:rsidP="00483B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6153FB" w:rsidRPr="0084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6153FB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1E2E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>Суцвіття китиця</w:t>
            </w:r>
            <w:r w:rsidR="006153FB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характерно для:</w:t>
            </w:r>
          </w:p>
          <w:p w:rsidR="006153FB" w:rsidRDefault="006153FB" w:rsidP="0061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кропу;              в) капусти;</w:t>
            </w:r>
          </w:p>
          <w:p w:rsidR="006153FB" w:rsidRDefault="006153FB" w:rsidP="0061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ромашки;         г) </w:t>
            </w:r>
            <w:r w:rsidR="00AF1E2E">
              <w:rPr>
                <w:rFonts w:ascii="Times New Roman" w:hAnsi="Times New Roman" w:cs="Times New Roman"/>
                <w:sz w:val="24"/>
                <w:szCs w:val="24"/>
              </w:rPr>
              <w:t>тюльпан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3FB" w:rsidRPr="00843AD1" w:rsidRDefault="00843AD1" w:rsidP="00821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153FB" w:rsidRPr="0084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6153FB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Рослини з чоловічими та жіночими квітками на одній </w:t>
            </w:r>
            <w:r w:rsidR="00F5771E">
              <w:rPr>
                <w:rFonts w:ascii="Times New Roman" w:hAnsi="Times New Roman" w:cs="Times New Roman"/>
                <w:i/>
                <w:sz w:val="24"/>
                <w:szCs w:val="24"/>
              </w:rPr>
              <w:t>особ</w:t>
            </w:r>
            <w:r w:rsidR="006153FB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>ині називають:</w:t>
            </w:r>
          </w:p>
          <w:p w:rsidR="006153FB" w:rsidRDefault="006153FB" w:rsidP="0061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одностатевими;       в) однодомними;</w:t>
            </w:r>
          </w:p>
          <w:p w:rsidR="006153FB" w:rsidRDefault="006153FB" w:rsidP="0048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двостатевими;         г) дводомними.</w:t>
            </w:r>
          </w:p>
          <w:p w:rsidR="00AE15A6" w:rsidRPr="00843AD1" w:rsidRDefault="00843AD1" w:rsidP="00821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AE15A6" w:rsidRPr="0084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4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AE15A6" w:rsidRPr="0084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E15A6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Установіть послідовність розміщення кісток задньої кінцівки птаха, починаючи від тулуба :</w:t>
            </w:r>
          </w:p>
          <w:p w:rsidR="00AE15A6" w:rsidRDefault="00AE15A6" w:rsidP="00AE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фаланги;       в) гомілка;</w:t>
            </w:r>
          </w:p>
          <w:p w:rsidR="00AE15A6" w:rsidRDefault="00AE15A6" w:rsidP="00AE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цівка;            г) стегно.</w:t>
            </w:r>
          </w:p>
          <w:p w:rsidR="005E157A" w:rsidRPr="00843AD1" w:rsidRDefault="00843AD1" w:rsidP="00821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AE15A6" w:rsidRPr="0084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4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E15A6" w:rsidRPr="0084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E15A6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E157A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>За допомогою ехолокації інформацію сприймають:</w:t>
            </w:r>
          </w:p>
          <w:p w:rsidR="005E157A" w:rsidRDefault="005E157A" w:rsidP="005E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собака, кіт;              в) кажан, лінивець;</w:t>
            </w:r>
          </w:p>
          <w:p w:rsidR="005E157A" w:rsidRDefault="005E157A" w:rsidP="005E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крилан, </w:t>
            </w:r>
            <w:r w:rsidR="00C4149C">
              <w:rPr>
                <w:rFonts w:ascii="Times New Roman" w:hAnsi="Times New Roman" w:cs="Times New Roman"/>
                <w:sz w:val="24"/>
                <w:szCs w:val="24"/>
              </w:rPr>
              <w:t xml:space="preserve">дельфін;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 мавпа, носоріг.</w:t>
            </w:r>
          </w:p>
          <w:p w:rsidR="00367F1A" w:rsidRPr="00843AD1" w:rsidRDefault="00843AD1" w:rsidP="00821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12</w:t>
            </w:r>
            <w:r w:rsidR="00367F1A" w:rsidRPr="0084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67F1A" w:rsidRPr="0084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Виберіть правильну послідовність стадій розвитку травневого хруща:</w:t>
            </w:r>
          </w:p>
          <w:p w:rsidR="00367F1A" w:rsidRDefault="00367F1A" w:rsidP="003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яйце → личинка → лялечка → імаго;</w:t>
            </w:r>
          </w:p>
          <w:p w:rsidR="00367F1A" w:rsidRDefault="00367F1A" w:rsidP="003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яйце → лялечка → личинка → імаго;</w:t>
            </w:r>
          </w:p>
          <w:p w:rsidR="00367F1A" w:rsidRDefault="00367F1A" w:rsidP="003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яйце → личинка →  імаго;</w:t>
            </w:r>
          </w:p>
          <w:p w:rsidR="00367F1A" w:rsidRDefault="00367F1A" w:rsidP="003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яйце → лялечка → імаго;</w:t>
            </w:r>
          </w:p>
          <w:p w:rsidR="00367F1A" w:rsidRPr="0082153D" w:rsidRDefault="0082153D" w:rsidP="00821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367F1A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67F1A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Оберіть відповідь, у якій усі перераховані кістки є плоскими:</w:t>
            </w:r>
          </w:p>
          <w:p w:rsidR="00367F1A" w:rsidRDefault="00367F1A" w:rsidP="003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плечова, лопатка, ключиця;</w:t>
            </w:r>
          </w:p>
          <w:p w:rsidR="00367F1A" w:rsidRDefault="00367F1A" w:rsidP="003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хребець, фаланга, стегнова;</w:t>
            </w:r>
          </w:p>
          <w:p w:rsidR="00367F1A" w:rsidRDefault="00367F1A" w:rsidP="003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скронева, лобна, лопатка;</w:t>
            </w:r>
          </w:p>
          <w:p w:rsidR="005E157A" w:rsidRDefault="00367F1A" w:rsidP="003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тазові, гомілкові, ліктьова.</w:t>
            </w:r>
          </w:p>
          <w:p w:rsidR="005E157A" w:rsidRDefault="005E157A" w:rsidP="005E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AF667C" w:rsidRPr="0082153D" w:rsidRDefault="0082153D" w:rsidP="00821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6153FB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6153FB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153FB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64B5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Вкажіть назву гриба, який </w:t>
            </w:r>
            <w:r w:rsidR="008F6A5B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>вирощують у промислових масштабах</w:t>
            </w:r>
            <w:r w:rsidR="00BE64B5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E64B5" w:rsidRDefault="00BE64B5" w:rsidP="00BE6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підосичник;      в) підберезник;</w:t>
            </w:r>
          </w:p>
          <w:p w:rsidR="00BE64B5" w:rsidRDefault="00BE64B5" w:rsidP="00BE6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маслюк;             г) глива.</w:t>
            </w:r>
          </w:p>
          <w:p w:rsidR="00BE64B5" w:rsidRPr="0082153D" w:rsidRDefault="0082153D" w:rsidP="00821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F6A5B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8F6A5B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F6A5B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Укажіть переносника збудника тайгового енцефаліту:</w:t>
            </w:r>
          </w:p>
          <w:p w:rsidR="008F6A5B" w:rsidRDefault="00C4149C" w:rsidP="008F6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кліщ;   б) тарантул;   </w:t>
            </w:r>
            <w:r w:rsidR="008F6A5B">
              <w:rPr>
                <w:rFonts w:ascii="Times New Roman" w:hAnsi="Times New Roman" w:cs="Times New Roman"/>
                <w:sz w:val="24"/>
                <w:szCs w:val="24"/>
              </w:rPr>
              <w:t>в) блоха;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6A5B">
              <w:rPr>
                <w:rFonts w:ascii="Times New Roman" w:hAnsi="Times New Roman" w:cs="Times New Roman"/>
                <w:sz w:val="24"/>
                <w:szCs w:val="24"/>
              </w:rPr>
              <w:t>г) моск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8F6A5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8F6A5B" w:rsidRPr="0082153D" w:rsidRDefault="0082153D" w:rsidP="00821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8F6A5B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8F6A5B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F6A5B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Травна система відсутня у:</w:t>
            </w:r>
          </w:p>
          <w:p w:rsidR="008F6A5B" w:rsidRDefault="008F6A5B" w:rsidP="008F6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планарії білої;            в) </w:t>
            </w:r>
            <w:r w:rsidR="00F86771">
              <w:rPr>
                <w:rFonts w:ascii="Times New Roman" w:hAnsi="Times New Roman" w:cs="Times New Roman"/>
                <w:sz w:val="24"/>
                <w:szCs w:val="24"/>
              </w:rPr>
              <w:t>бичачого ціп’яка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A5B" w:rsidRDefault="008F6A5B" w:rsidP="008F6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86771">
              <w:rPr>
                <w:rFonts w:ascii="Times New Roman" w:hAnsi="Times New Roman" w:cs="Times New Roman"/>
                <w:sz w:val="24"/>
                <w:szCs w:val="24"/>
              </w:rPr>
              <w:t>сисуна котячого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г) </w:t>
            </w:r>
            <w:r w:rsidR="00F86771">
              <w:rPr>
                <w:rFonts w:ascii="Times New Roman" w:hAnsi="Times New Roman" w:cs="Times New Roman"/>
                <w:sz w:val="24"/>
                <w:szCs w:val="24"/>
              </w:rPr>
              <w:t xml:space="preserve">п’явки медичної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771" w:rsidRPr="0082153D" w:rsidRDefault="0082153D" w:rsidP="00821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F86771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F86771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86771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0C45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F86771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>еревоноги</w:t>
            </w:r>
            <w:r w:rsidR="00EB0C45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F86771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молюск</w:t>
            </w:r>
            <w:r w:rsidR="00EB0C45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>ом є</w:t>
            </w:r>
            <w:r w:rsidR="00F86771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86771" w:rsidRDefault="00F86771" w:rsidP="00F8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міді</w:t>
            </w:r>
            <w:r w:rsidR="00EB0C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              в) бітіні</w:t>
            </w:r>
            <w:r w:rsidR="00EB0C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6771" w:rsidRDefault="00F86771" w:rsidP="00F8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кальмар;            г) перлівниц</w:t>
            </w:r>
            <w:r w:rsidR="00EB0C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57A" w:rsidRPr="0082153D" w:rsidRDefault="0082153D" w:rsidP="00821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86771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F86771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86771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E157A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>Оберіть ознаки</w:t>
            </w:r>
            <w:r w:rsidR="00BD0BF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E157A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42209">
              <w:rPr>
                <w:rFonts w:ascii="Times New Roman" w:hAnsi="Times New Roman" w:cs="Times New Roman"/>
                <w:i/>
                <w:sz w:val="24"/>
                <w:szCs w:val="24"/>
              </w:rPr>
              <w:t>які притаманні усім Ссавцям</w:t>
            </w:r>
            <w:r w:rsidR="005E157A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E157A" w:rsidRDefault="005E157A" w:rsidP="005E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теплокровність;</w:t>
            </w:r>
          </w:p>
          <w:p w:rsidR="005E157A" w:rsidRDefault="005E157A" w:rsidP="005E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молочні залози;</w:t>
            </w:r>
          </w:p>
          <w:p w:rsidR="005E157A" w:rsidRDefault="005E157A" w:rsidP="005E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диференційовані зуби;</w:t>
            </w:r>
          </w:p>
          <w:p w:rsidR="005E157A" w:rsidRPr="001B0E99" w:rsidRDefault="005E157A" w:rsidP="005E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наявні</w:t>
            </w:r>
            <w:r w:rsidR="00EB0C4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209">
              <w:rPr>
                <w:rFonts w:ascii="Times New Roman" w:hAnsi="Times New Roman" w:cs="Times New Roman"/>
                <w:sz w:val="24"/>
                <w:szCs w:val="24"/>
              </w:rPr>
              <w:t>плаценти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157A" w:rsidRDefault="005E157A" w:rsidP="005E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AF1E2E">
              <w:rPr>
                <w:rFonts w:ascii="Times New Roman" w:hAnsi="Times New Roman" w:cs="Times New Roman"/>
                <w:sz w:val="24"/>
                <w:szCs w:val="24"/>
              </w:rPr>
              <w:t xml:space="preserve">багатокамерний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шлунок;</w:t>
            </w:r>
          </w:p>
          <w:p w:rsidR="002967C5" w:rsidRDefault="005E157A" w:rsidP="005E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чотирикамерне серце.</w:t>
            </w:r>
          </w:p>
          <w:p w:rsidR="002967C5" w:rsidRPr="0082153D" w:rsidRDefault="0082153D" w:rsidP="00821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2967C5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2967C5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967C5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Укажіть яка із риб є прохідною:</w:t>
            </w:r>
          </w:p>
          <w:p w:rsidR="002967C5" w:rsidRDefault="002967C5" w:rsidP="0029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сом;               в) </w:t>
            </w:r>
            <w:r w:rsidR="00842209">
              <w:rPr>
                <w:rFonts w:ascii="Times New Roman" w:hAnsi="Times New Roman" w:cs="Times New Roman"/>
                <w:sz w:val="24"/>
                <w:szCs w:val="24"/>
              </w:rPr>
              <w:t>короп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7C5" w:rsidRDefault="002967C5" w:rsidP="0029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бичок;            г) горбуша.</w:t>
            </w:r>
          </w:p>
          <w:p w:rsidR="00F86771" w:rsidRPr="0082153D" w:rsidRDefault="0082153D" w:rsidP="00821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 w:rsidR="002967C5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320E03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Які органи НЕ характерні для </w:t>
            </w:r>
            <w:r w:rsidR="00781ECC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>пуголовка</w:t>
            </w:r>
            <w:r w:rsidR="00320E03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жаби</w:t>
            </w:r>
            <w:r w:rsidR="00C4149C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20E03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4149C" w:rsidRDefault="00C4149C" w:rsidP="00320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зябра;          в</w:t>
            </w:r>
            <w:r w:rsidR="00AE15A6">
              <w:rPr>
                <w:rFonts w:ascii="Times New Roman" w:hAnsi="Times New Roman" w:cs="Times New Roman"/>
                <w:sz w:val="24"/>
                <w:szCs w:val="24"/>
              </w:rPr>
              <w:t xml:space="preserve">) легені;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</w:t>
            </w:r>
            <w:r w:rsidR="00320E03">
              <w:rPr>
                <w:rFonts w:ascii="Times New Roman" w:hAnsi="Times New Roman" w:cs="Times New Roman"/>
                <w:sz w:val="24"/>
                <w:szCs w:val="24"/>
              </w:rPr>
              <w:t>) хвіст</w:t>
            </w:r>
            <w:r w:rsidR="00AE15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320E03" w:rsidRDefault="00C4149C" w:rsidP="00320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15A6">
              <w:rPr>
                <w:rFonts w:ascii="Times New Roman" w:hAnsi="Times New Roman" w:cs="Times New Roman"/>
                <w:sz w:val="24"/>
                <w:szCs w:val="24"/>
              </w:rPr>
              <w:t>) хорда;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г</w:t>
            </w:r>
            <w:r w:rsidR="00AE15A6">
              <w:rPr>
                <w:rFonts w:ascii="Times New Roman" w:hAnsi="Times New Roman" w:cs="Times New Roman"/>
                <w:sz w:val="24"/>
                <w:szCs w:val="24"/>
              </w:rPr>
              <w:t>) бічна лінія;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20E03">
              <w:rPr>
                <w:rFonts w:ascii="Times New Roman" w:hAnsi="Times New Roman" w:cs="Times New Roman"/>
                <w:sz w:val="24"/>
                <w:szCs w:val="24"/>
              </w:rPr>
              <w:t>е) кінцівки.</w:t>
            </w:r>
          </w:p>
          <w:p w:rsidR="00AE15A6" w:rsidRPr="0082153D" w:rsidRDefault="0082153D" w:rsidP="00821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320E03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20E03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15A6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Який фактор є визначальним для </w:t>
            </w:r>
            <w:r w:rsidR="0096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початку </w:t>
            </w:r>
            <w:r w:rsidR="00AE15A6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>міграції птахів :</w:t>
            </w:r>
          </w:p>
          <w:p w:rsidR="00AE15A6" w:rsidRDefault="00AE15A6" w:rsidP="00AE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зниження температури;                  </w:t>
            </w:r>
          </w:p>
          <w:p w:rsidR="00AE15A6" w:rsidRDefault="00AE15A6" w:rsidP="00AE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часті опади;            </w:t>
            </w:r>
          </w:p>
          <w:p w:rsidR="00AE15A6" w:rsidRDefault="00AE15A6" w:rsidP="00AE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опадання листя; </w:t>
            </w:r>
          </w:p>
          <w:p w:rsidR="00AE15A6" w:rsidRDefault="00AE15A6" w:rsidP="00AE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зміна тривалості світлового дня.</w:t>
            </w:r>
          </w:p>
          <w:p w:rsidR="005E157A" w:rsidRPr="0082153D" w:rsidRDefault="0082153D" w:rsidP="00821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F1A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</w:t>
            </w:r>
            <w:r w:rsidR="00367F1A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Вкажіть</w:t>
            </w:r>
            <w:r w:rsidR="00CC75C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67F1A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якої тканини складаються сухожилля:</w:t>
            </w:r>
            <w:r w:rsidR="00503353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7F1A" w:rsidRDefault="00367F1A" w:rsidP="003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гладенької м</w:t>
            </w:r>
            <w:r w:rsidR="0050335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="00CC75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вої;    в) епітеліальної; </w:t>
            </w:r>
          </w:p>
          <w:p w:rsidR="00367F1A" w:rsidRDefault="00367F1A" w:rsidP="003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сполучної;        </w:t>
            </w:r>
            <w:r w:rsidR="00AF1E2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 посмугованої.</w:t>
            </w:r>
          </w:p>
          <w:p w:rsidR="00367F1A" w:rsidRPr="0082153D" w:rsidRDefault="00367F1A" w:rsidP="0082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</w:t>
            </w:r>
            <w:r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Руйнування еритроцитів відбувається у:</w:t>
            </w:r>
          </w:p>
          <w:p w:rsidR="00367F1A" w:rsidRDefault="00367F1A" w:rsidP="003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підшлунковій залозі;        </w:t>
            </w:r>
            <w:r w:rsidR="00C4149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 селезінці;</w:t>
            </w:r>
          </w:p>
          <w:p w:rsidR="00367F1A" w:rsidRDefault="00367F1A" w:rsidP="003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червоному кістковому мозку;     г) плазмі.</w:t>
            </w:r>
          </w:p>
          <w:p w:rsidR="00367F1A" w:rsidRPr="0082153D" w:rsidRDefault="0082153D" w:rsidP="00821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F1A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</w:t>
            </w:r>
            <w:r w:rsidR="00367F1A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568E8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 називається форма імунітету, яка розвивається </w:t>
            </w:r>
            <w:r w:rsidR="00367F1A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після того, як людина перехворіла </w:t>
            </w:r>
            <w:r w:rsidR="00CC75C1">
              <w:rPr>
                <w:rFonts w:ascii="Times New Roman" w:hAnsi="Times New Roman" w:cs="Times New Roman"/>
                <w:i/>
                <w:sz w:val="24"/>
                <w:szCs w:val="24"/>
              </w:rPr>
              <w:t>на якесь</w:t>
            </w:r>
            <w:r w:rsidR="00367F1A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захворювання: </w:t>
            </w:r>
          </w:p>
          <w:p w:rsidR="00367F1A" w:rsidRDefault="00367F1A" w:rsidP="003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>природній активний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367F1A" w:rsidRDefault="00367F1A" w:rsidP="003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природній пасивний; </w:t>
            </w:r>
          </w:p>
          <w:p w:rsidR="00367F1A" w:rsidRDefault="00367F1A" w:rsidP="003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штучний активний;</w:t>
            </w:r>
          </w:p>
          <w:p w:rsidR="00367F1A" w:rsidRDefault="00367F1A" w:rsidP="0036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 xml:space="preserve"> штучний пасивний.</w:t>
            </w:r>
          </w:p>
          <w:p w:rsidR="00367F1A" w:rsidRPr="0082153D" w:rsidRDefault="0082153D" w:rsidP="00821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7F1A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</w:t>
            </w:r>
            <w:r w:rsidR="00D568E8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117E5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Парною </w:t>
            </w:r>
            <w:r w:rsidR="00D568E8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>залоз</w:t>
            </w:r>
            <w:r w:rsidR="00B117E5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>ою</w:t>
            </w:r>
            <w:r w:rsidR="00D568E8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внутрішньої секреції є:</w:t>
            </w:r>
          </w:p>
          <w:p w:rsidR="00D568E8" w:rsidRDefault="00D568E8" w:rsidP="00D5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яєчники;         в) щитоподібна;</w:t>
            </w:r>
          </w:p>
          <w:p w:rsidR="00D568E8" w:rsidRPr="005E157A" w:rsidRDefault="00D568E8" w:rsidP="00D5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гіпофіз;          д) надниркові.</w:t>
            </w:r>
          </w:p>
        </w:tc>
      </w:tr>
    </w:tbl>
    <w:p w:rsidR="00B31AFB" w:rsidRDefault="00B31AFB" w:rsidP="00B31A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667C" w:rsidRPr="00B117E5" w:rsidRDefault="00AF667C" w:rsidP="00B117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17E5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IV</w:t>
      </w:r>
      <w:r w:rsidRPr="00B117E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B10CA" w:rsidRPr="00B117E5">
        <w:rPr>
          <w:rFonts w:ascii="Times New Roman" w:hAnsi="Times New Roman" w:cs="Times New Roman"/>
          <w:b/>
          <w:i/>
          <w:sz w:val="24"/>
          <w:szCs w:val="24"/>
        </w:rPr>
        <w:t>Назвіть</w:t>
      </w:r>
      <w:r w:rsidR="00C4149C" w:rsidRPr="00B117E5">
        <w:rPr>
          <w:rFonts w:ascii="Times New Roman" w:hAnsi="Times New Roman" w:cs="Times New Roman"/>
          <w:b/>
          <w:i/>
          <w:sz w:val="24"/>
          <w:szCs w:val="24"/>
        </w:rPr>
        <w:t xml:space="preserve"> зображені об’єкти</w:t>
      </w:r>
      <w:r w:rsidR="007B10CA" w:rsidRPr="00B117E5">
        <w:rPr>
          <w:rFonts w:ascii="Times New Roman" w:hAnsi="Times New Roman" w:cs="Times New Roman"/>
          <w:b/>
          <w:i/>
          <w:sz w:val="24"/>
          <w:szCs w:val="24"/>
        </w:rPr>
        <w:t xml:space="preserve"> та в</w:t>
      </w:r>
      <w:r w:rsidR="00CB2D95" w:rsidRPr="00B117E5">
        <w:rPr>
          <w:rFonts w:ascii="Times New Roman" w:hAnsi="Times New Roman" w:cs="Times New Roman"/>
          <w:b/>
          <w:i/>
          <w:sz w:val="24"/>
          <w:szCs w:val="24"/>
        </w:rPr>
        <w:t xml:space="preserve">иберіть по п’ять правильних тверджень про </w:t>
      </w:r>
      <w:r w:rsidR="007B10CA" w:rsidRPr="00B117E5">
        <w:rPr>
          <w:rFonts w:ascii="Times New Roman" w:hAnsi="Times New Roman" w:cs="Times New Roman"/>
          <w:b/>
          <w:i/>
          <w:sz w:val="24"/>
          <w:szCs w:val="24"/>
        </w:rPr>
        <w:t>їх особливості</w:t>
      </w:r>
      <w:r w:rsidR="00C4149C" w:rsidRPr="00B117E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EA3D9F" w:rsidTr="00547DCE">
        <w:tc>
          <w:tcPr>
            <w:tcW w:w="3681" w:type="dxa"/>
          </w:tcPr>
          <w:p w:rsidR="00EA3D9F" w:rsidRDefault="00EA3D9F" w:rsidP="00CB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469017" cy="1582366"/>
                  <wp:effectExtent l="0" t="0" r="0" b="0"/>
                  <wp:docPr id="5" name="Рисунок 5" descr="SVG - животное скорпион зоология биология рачок скачать бесплатно | SVG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VG - животное скорпион зоология биология рачок скачать бесплатно | SVG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473" cy="159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149C" w:rsidRPr="00C17A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47DCE" w:rsidRPr="00C17A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48" w:type="dxa"/>
          </w:tcPr>
          <w:p w:rsidR="00CB2D95" w:rsidRPr="00CB2D95" w:rsidRDefault="00CB2D95" w:rsidP="00CB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95">
              <w:rPr>
                <w:rFonts w:ascii="Times New Roman" w:hAnsi="Times New Roman" w:cs="Times New Roman"/>
                <w:sz w:val="24"/>
                <w:szCs w:val="24"/>
              </w:rPr>
              <w:t>1. Належить до Павукоподібних тварин</w:t>
            </w:r>
          </w:p>
          <w:p w:rsidR="00CB2D95" w:rsidRPr="00CB2D95" w:rsidRDefault="00CB2D95" w:rsidP="00CB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95">
              <w:rPr>
                <w:rFonts w:ascii="Times New Roman" w:hAnsi="Times New Roman" w:cs="Times New Roman"/>
                <w:sz w:val="24"/>
                <w:szCs w:val="24"/>
              </w:rPr>
              <w:t>2. Належить до Ракоподібних тварин</w:t>
            </w:r>
          </w:p>
          <w:p w:rsidR="00CB2D95" w:rsidRPr="00CB2D95" w:rsidRDefault="00CB2D95" w:rsidP="00CB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95">
              <w:rPr>
                <w:rFonts w:ascii="Times New Roman" w:hAnsi="Times New Roman" w:cs="Times New Roman"/>
                <w:sz w:val="24"/>
                <w:szCs w:val="24"/>
              </w:rPr>
              <w:t>3. Має легені і трахеї</w:t>
            </w:r>
          </w:p>
          <w:p w:rsidR="00CB2D95" w:rsidRPr="00CB2D95" w:rsidRDefault="00CB2D95" w:rsidP="00CB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95">
              <w:rPr>
                <w:rFonts w:ascii="Times New Roman" w:hAnsi="Times New Roman" w:cs="Times New Roman"/>
                <w:sz w:val="24"/>
                <w:szCs w:val="24"/>
              </w:rPr>
              <w:t>4. Дихає зябрами</w:t>
            </w:r>
          </w:p>
          <w:p w:rsidR="00CB2D95" w:rsidRPr="00CB2D95" w:rsidRDefault="00CB2D95" w:rsidP="00CB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95">
              <w:rPr>
                <w:rFonts w:ascii="Times New Roman" w:hAnsi="Times New Roman" w:cs="Times New Roman"/>
                <w:sz w:val="24"/>
                <w:szCs w:val="24"/>
              </w:rPr>
              <w:t>5. Відкладає ікру</w:t>
            </w:r>
          </w:p>
          <w:p w:rsidR="00CB2D95" w:rsidRPr="00CB2D95" w:rsidRDefault="00CB2D95" w:rsidP="00CB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95">
              <w:rPr>
                <w:rFonts w:ascii="Times New Roman" w:hAnsi="Times New Roman" w:cs="Times New Roman"/>
                <w:sz w:val="24"/>
                <w:szCs w:val="24"/>
              </w:rPr>
              <w:t>6. При рості тіла скидає покриви, линяє</w:t>
            </w:r>
          </w:p>
          <w:p w:rsidR="00CB2D95" w:rsidRPr="00CB2D95" w:rsidRDefault="00CB2D95" w:rsidP="00CB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95">
              <w:rPr>
                <w:rFonts w:ascii="Times New Roman" w:hAnsi="Times New Roman" w:cs="Times New Roman"/>
                <w:sz w:val="24"/>
                <w:szCs w:val="24"/>
              </w:rPr>
              <w:t>7. Самка виношує молодь на своєму тілі</w:t>
            </w:r>
          </w:p>
          <w:p w:rsidR="00CB2D95" w:rsidRPr="00CB2D95" w:rsidRDefault="00CB2D95" w:rsidP="00CB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95">
              <w:rPr>
                <w:rFonts w:ascii="Times New Roman" w:hAnsi="Times New Roman" w:cs="Times New Roman"/>
                <w:sz w:val="24"/>
                <w:szCs w:val="24"/>
              </w:rPr>
              <w:t>8. Веде хижацький спосіб життя</w:t>
            </w:r>
          </w:p>
          <w:p w:rsidR="00CB2D95" w:rsidRPr="00CB2D95" w:rsidRDefault="00CB2D95" w:rsidP="00CB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95">
              <w:rPr>
                <w:rFonts w:ascii="Times New Roman" w:hAnsi="Times New Roman" w:cs="Times New Roman"/>
                <w:sz w:val="24"/>
                <w:szCs w:val="24"/>
              </w:rPr>
              <w:t xml:space="preserve">9. Має щелепи з отрутою – хеліцери </w:t>
            </w:r>
          </w:p>
          <w:p w:rsidR="00EA3D9F" w:rsidRDefault="00CB2D95" w:rsidP="00CB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95">
              <w:rPr>
                <w:rFonts w:ascii="Times New Roman" w:hAnsi="Times New Roman" w:cs="Times New Roman"/>
                <w:sz w:val="24"/>
                <w:szCs w:val="24"/>
              </w:rPr>
              <w:t>10. Має отруйну залозу в кінцевому сегменті черевця</w:t>
            </w:r>
            <w:r>
              <w:t xml:space="preserve"> </w:t>
            </w:r>
          </w:p>
        </w:tc>
      </w:tr>
      <w:tr w:rsidR="00547DCE" w:rsidTr="00547DCE">
        <w:tc>
          <w:tcPr>
            <w:tcW w:w="3681" w:type="dxa"/>
          </w:tcPr>
          <w:p w:rsidR="00547DCE" w:rsidRDefault="00547DCE" w:rsidP="00CB2D95">
            <w:pPr>
              <w:jc w:val="center"/>
              <w:rPr>
                <w:noProof/>
                <w:lang w:eastAsia="uk-UA"/>
              </w:rPr>
            </w:pPr>
          </w:p>
          <w:p w:rsidR="00547DCE" w:rsidRDefault="00547DCE" w:rsidP="00CB2D95">
            <w:pPr>
              <w:jc w:val="center"/>
              <w:rPr>
                <w:noProof/>
                <w:lang w:eastAsia="uk-UA"/>
              </w:rPr>
            </w:pPr>
          </w:p>
          <w:p w:rsidR="00547DCE" w:rsidRDefault="00547DCE" w:rsidP="00CB2D95">
            <w:pPr>
              <w:jc w:val="center"/>
              <w:rPr>
                <w:noProof/>
                <w:lang w:eastAsia="uk-UA"/>
              </w:rPr>
            </w:pPr>
            <w:r w:rsidRPr="006E7B59">
              <w:rPr>
                <w:noProof/>
                <w:lang w:eastAsia="uk-UA"/>
              </w:rPr>
              <w:drawing>
                <wp:inline distT="0" distB="0" distL="0" distR="0" wp14:anchorId="6FBE9CEE" wp14:editId="7E975191">
                  <wp:extent cx="2140794" cy="1041148"/>
                  <wp:effectExtent l="0" t="0" r="0" b="6985"/>
                  <wp:docPr id="6" name="Рисунок 6" descr="D:\ЛФМЛ\23-24\Вступ 2024\кит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:\ЛФМЛ\23-24\Вступ 2024\кит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9" cy="1046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DCE" w:rsidRDefault="00547DCE" w:rsidP="00CB2D95">
            <w:pPr>
              <w:jc w:val="center"/>
              <w:rPr>
                <w:noProof/>
                <w:lang w:eastAsia="uk-UA"/>
              </w:rPr>
            </w:pPr>
          </w:p>
          <w:p w:rsidR="00547DCE" w:rsidRPr="00C17A41" w:rsidRDefault="00C17A41" w:rsidP="00547DCE">
            <w:pPr>
              <w:ind w:right="464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C17A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№</w:t>
            </w:r>
            <w:r w:rsidR="00547DCE" w:rsidRPr="00C17A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948" w:type="dxa"/>
          </w:tcPr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1. Є ластоногим ссавцем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2. Є зубатим китом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3. Живиться планктоном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4. Малят народжує на суші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5. Серце чотирикамерне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6. Шкіра має потові залози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7. Вдихає повітря через ніздрі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8. Легені мають дуже велику кількість альвеол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9. Має товстий шар підшкірного жиру</w:t>
            </w:r>
          </w:p>
          <w:p w:rsidR="00547DCE" w:rsidRPr="00CB2D95" w:rsidRDefault="00547DCE" w:rsidP="0054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10. Передні п’ятипалі кінцівки перетворились на ласти</w:t>
            </w:r>
          </w:p>
        </w:tc>
      </w:tr>
      <w:tr w:rsidR="00547DCE" w:rsidTr="00547DCE">
        <w:tc>
          <w:tcPr>
            <w:tcW w:w="3681" w:type="dxa"/>
          </w:tcPr>
          <w:p w:rsidR="00547DCE" w:rsidRDefault="00547DCE" w:rsidP="00547DCE">
            <w:pPr>
              <w:ind w:right="-245"/>
              <w:jc w:val="center"/>
              <w:rPr>
                <w:noProof/>
                <w:lang w:eastAsia="uk-UA"/>
              </w:rPr>
            </w:pPr>
            <w:r w:rsidRPr="006E7B59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08D8A70" wp14:editId="3104D769">
                  <wp:extent cx="946298" cy="1744372"/>
                  <wp:effectExtent l="0" t="0" r="6350" b="8255"/>
                  <wp:docPr id="20" name="Рисунок 20" descr="D:\ЛФМЛ\23-24\Вступ 2024\страус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:\ЛФМЛ\23-24\Вступ 2024\страус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87" cy="184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149C" w:rsidRPr="00C17A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№</w:t>
            </w:r>
            <w:r w:rsidRPr="00C17A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3.</w:t>
            </w:r>
            <w:r w:rsidRPr="00C17A41">
              <w:rPr>
                <w:noProof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48" w:type="dxa"/>
          </w:tcPr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1. Розвинутий кіль, до якого прикріплені м’язи  крил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2. Є безкільовим птахом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3. Крила великі, об’ємні, що допомагає набирати птахові швидкість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4. Бігають на міцних п’ятипалих кінцівках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5. На ногах розвинуті лише 2 пальця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6. Самець і самка утворює пару на усе життя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7. Гніздо влаштовує самець для кількох самок</w:t>
            </w:r>
          </w:p>
          <w:p w:rsidR="00547DCE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Нагніздний птах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Птах</w:t>
            </w: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 xml:space="preserve"> є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иводковим</w:t>
            </w:r>
          </w:p>
          <w:p w:rsidR="00547DCE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10.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иться</w:t>
            </w: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 xml:space="preserve"> рослинами та дрібними тваринами</w:t>
            </w:r>
          </w:p>
        </w:tc>
      </w:tr>
      <w:tr w:rsidR="00547DCE" w:rsidTr="00547DCE">
        <w:tc>
          <w:tcPr>
            <w:tcW w:w="3681" w:type="dxa"/>
          </w:tcPr>
          <w:p w:rsidR="00547DCE" w:rsidRPr="006E7B59" w:rsidRDefault="00547DCE" w:rsidP="00547DCE">
            <w:pPr>
              <w:ind w:right="-24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25760E">
              <w:rPr>
                <w:noProof/>
                <w:lang w:eastAsia="uk-UA"/>
              </w:rPr>
              <w:drawing>
                <wp:inline distT="0" distB="0" distL="0" distR="0" wp14:anchorId="7D1E9095" wp14:editId="189D962C">
                  <wp:extent cx="1004934" cy="1751081"/>
                  <wp:effectExtent l="0" t="0" r="5080" b="1905"/>
                  <wp:docPr id="27" name="Рисунок 27" descr="D:\ЛФМЛ\23-24\Вступ 2024\конюш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ФМЛ\23-24\Вступ 2024\конюш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439" cy="177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149C" w:rsidRPr="00C17A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№</w:t>
            </w:r>
            <w:r w:rsidRPr="00C17A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 xml:space="preserve">4. </w:t>
            </w:r>
          </w:p>
        </w:tc>
        <w:tc>
          <w:tcPr>
            <w:tcW w:w="5948" w:type="dxa"/>
          </w:tcPr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1. Має великі поодинокі квітки з безліччю пелюсток</w:t>
            </w:r>
          </w:p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2. Квітки зібрані у суцвіття кошик</w:t>
            </w:r>
          </w:p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3. Плід біб</w:t>
            </w:r>
          </w:p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4. Плід стручечок</w:t>
            </w:r>
          </w:p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5. Є однодольною рослиною</w:t>
            </w:r>
          </w:p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6. Належить до дводольних рослин</w:t>
            </w:r>
          </w:p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7. Насінина багата на білок</w:t>
            </w:r>
          </w:p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8. Ендосперм відсутній</w:t>
            </w:r>
          </w:p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9. Листки прості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10. Листки складні</w:t>
            </w:r>
          </w:p>
        </w:tc>
      </w:tr>
      <w:tr w:rsidR="00547DCE" w:rsidTr="00547DCE">
        <w:tc>
          <w:tcPr>
            <w:tcW w:w="3681" w:type="dxa"/>
          </w:tcPr>
          <w:p w:rsidR="00547DCE" w:rsidRDefault="00547DCE" w:rsidP="00547DCE">
            <w:pPr>
              <w:ind w:right="-245"/>
              <w:jc w:val="center"/>
              <w:rPr>
                <w:noProof/>
                <w:lang w:eastAsia="uk-UA"/>
              </w:rPr>
            </w:pPr>
          </w:p>
          <w:p w:rsidR="00C17A41" w:rsidRDefault="00547DCE" w:rsidP="00547DCE">
            <w:pPr>
              <w:ind w:right="-245"/>
              <w:jc w:val="center"/>
              <w:rPr>
                <w:rFonts w:ascii="Times New Roman" w:hAnsi="Times New Roman" w:cs="Times New Roman"/>
                <w:b/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C3965D9" wp14:editId="21052660">
                  <wp:extent cx="1287482" cy="1169581"/>
                  <wp:effectExtent l="0" t="0" r="8255" b="0"/>
                  <wp:docPr id="17" name="Рисунок 17" descr="178,748 Cherry Drawing Royalty-Free Photos and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78,748 Cherry Drawing Royalty-Free Photos and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10" t="16191" r="13589" b="24762"/>
                          <a:stretch/>
                        </pic:blipFill>
                        <pic:spPr bwMode="auto">
                          <a:xfrm>
                            <a:off x="0" y="0"/>
                            <a:ext cx="1340169" cy="121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47DCE" w:rsidRPr="00C17A41" w:rsidRDefault="00C17A41" w:rsidP="00547DCE">
            <w:pPr>
              <w:ind w:right="-245"/>
              <w:jc w:val="center"/>
              <w:rPr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uk-UA"/>
              </w:rPr>
              <w:t xml:space="preserve">                                    </w:t>
            </w:r>
            <w:r w:rsidR="00C4149C" w:rsidRPr="00C17A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№</w:t>
            </w:r>
            <w:r w:rsidR="00547DCE" w:rsidRPr="00C17A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948" w:type="dxa"/>
          </w:tcPr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1. Плід ягода</w:t>
            </w:r>
          </w:p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2. Плід кістянка</w:t>
            </w:r>
          </w:p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 xml:space="preserve">3. Квітка </w:t>
            </w:r>
            <w:r w:rsidR="00E43A54">
              <w:rPr>
                <w:rFonts w:ascii="Times New Roman" w:hAnsi="Times New Roman" w:cs="Times New Roman"/>
                <w:sz w:val="24"/>
                <w:szCs w:val="24"/>
              </w:rPr>
              <w:t xml:space="preserve">рослини </w:t>
            </w: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самозапильна</w:t>
            </w:r>
          </w:p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 xml:space="preserve">4. Квітка </w:t>
            </w:r>
            <w:r w:rsidR="00E43A54">
              <w:rPr>
                <w:rFonts w:ascii="Times New Roman" w:hAnsi="Times New Roman" w:cs="Times New Roman"/>
                <w:sz w:val="24"/>
                <w:szCs w:val="24"/>
              </w:rPr>
              <w:t xml:space="preserve">рослини </w:t>
            </w: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вітрозапильна</w:t>
            </w:r>
          </w:p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 xml:space="preserve">5. Властиве подвійне запліднення </w:t>
            </w:r>
          </w:p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6. В основі пелюсток є нектарники</w:t>
            </w:r>
          </w:p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7. Плоди поширюються птахами</w:t>
            </w:r>
          </w:p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8. Плоди поширюються саморозкиданням</w:t>
            </w:r>
          </w:p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9. Коренева система стрижнева</w:t>
            </w:r>
          </w:p>
          <w:p w:rsidR="00547DCE" w:rsidRPr="00E91A99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9">
              <w:rPr>
                <w:rFonts w:ascii="Times New Roman" w:hAnsi="Times New Roman" w:cs="Times New Roman"/>
                <w:sz w:val="24"/>
                <w:szCs w:val="24"/>
              </w:rPr>
              <w:t>10. Коренева система мичкувата</w:t>
            </w:r>
          </w:p>
        </w:tc>
      </w:tr>
    </w:tbl>
    <w:p w:rsidR="00B31AFB" w:rsidRDefault="00B31AFB" w:rsidP="00CB2D95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17E5" w:rsidRDefault="00B117E5" w:rsidP="0070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E5">
        <w:rPr>
          <w:rFonts w:ascii="Times New Roman" w:hAnsi="Times New Roman" w:cs="Times New Roman"/>
          <w:b/>
          <w:sz w:val="24"/>
          <w:szCs w:val="24"/>
        </w:rPr>
        <w:lastRenderedPageBreak/>
        <w:t>Вступні завдання з біології у 9 клас ЛФМЛ</w:t>
      </w:r>
    </w:p>
    <w:p w:rsidR="0082153D" w:rsidRPr="00B117E5" w:rsidRDefault="0082153D" w:rsidP="00701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680" w:rsidRDefault="00B117E5" w:rsidP="00516F4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7E5">
        <w:rPr>
          <w:rFonts w:ascii="Times New Roman" w:hAnsi="Times New Roman" w:cs="Times New Roman"/>
          <w:b/>
          <w:i/>
          <w:sz w:val="24"/>
          <w:szCs w:val="24"/>
        </w:rPr>
        <w:t>І. Розгляньте малюнок.</w:t>
      </w:r>
      <w:r w:rsidR="00C35680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Pr="00B117E5">
        <w:rPr>
          <w:rFonts w:ascii="Times New Roman" w:hAnsi="Times New Roman" w:cs="Times New Roman"/>
          <w:b/>
          <w:i/>
          <w:sz w:val="24"/>
          <w:szCs w:val="24"/>
        </w:rPr>
        <w:t xml:space="preserve"> Розпізнайте та вкажіть структури, підписані цифрами. </w:t>
      </w:r>
    </w:p>
    <w:p w:rsidR="00B117E5" w:rsidRPr="00B117E5" w:rsidRDefault="00C35680" w:rsidP="00516F4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Б. </w:t>
      </w:r>
      <w:r w:rsidR="00B117E5" w:rsidRPr="00B117E5">
        <w:rPr>
          <w:rFonts w:ascii="Times New Roman" w:hAnsi="Times New Roman" w:cs="Times New Roman"/>
          <w:b/>
          <w:i/>
          <w:sz w:val="24"/>
          <w:szCs w:val="24"/>
        </w:rPr>
        <w:t>Проаналізуйте, чи правильні твердження? Якщо твердження правильне – напишіть «так», якщо не правильне – напишіть «ні» та вкажіть ваш варіант.</w:t>
      </w:r>
    </w:p>
    <w:tbl>
      <w:tblPr>
        <w:tblStyle w:val="a3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6"/>
        <w:gridCol w:w="5311"/>
      </w:tblGrid>
      <w:tr w:rsidR="00B31AFB" w:rsidTr="00B31AFB">
        <w:tc>
          <w:tcPr>
            <w:tcW w:w="4096" w:type="dxa"/>
          </w:tcPr>
          <w:p w:rsidR="00B31AFB" w:rsidRDefault="00B31AFB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noProof/>
                <w:lang w:eastAsia="uk-UA"/>
              </w:rPr>
              <w:drawing>
                <wp:inline distT="0" distB="0" distL="0" distR="0" wp14:anchorId="6F8406E9" wp14:editId="370A1853">
                  <wp:extent cx="2608236" cy="2172510"/>
                  <wp:effectExtent l="0" t="0" r="1905" b="0"/>
                  <wp:docPr id="35" name="Рисунок 35" descr="D:\ЛФМЛ\23-24\Вступ 2024\ey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ЛФМЛ\23-24\Вступ 2024\ey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56" cy="219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</w:tcPr>
          <w:p w:rsidR="00B31AFB" w:rsidRPr="00411051" w:rsidRDefault="00B31AFB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2F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 світла, яке потрапляє в око</w:t>
            </w:r>
            <w:r w:rsidR="003A6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регулює </w:t>
            </w:r>
            <w:r w:rsidRPr="00411051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B11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051">
              <w:rPr>
                <w:rFonts w:ascii="Times New Roman" w:hAnsi="Times New Roman" w:cs="Times New Roman"/>
                <w:sz w:val="24"/>
                <w:szCs w:val="24"/>
              </w:rPr>
              <w:t xml:space="preserve"> позначена номером </w:t>
            </w:r>
            <w:r w:rsidRPr="008215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1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AFB" w:rsidRPr="00411051" w:rsidRDefault="00B31AFB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2F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11051">
              <w:rPr>
                <w:rFonts w:ascii="Times New Roman" w:hAnsi="Times New Roman" w:cs="Times New Roman"/>
                <w:sz w:val="24"/>
                <w:szCs w:val="24"/>
              </w:rPr>
              <w:t xml:space="preserve"> Астигматизм – захворювання, яке пов’язано зі змінами структур</w:t>
            </w:r>
            <w:r w:rsidR="00B11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051">
              <w:rPr>
                <w:rFonts w:ascii="Times New Roman" w:hAnsi="Times New Roman" w:cs="Times New Roman"/>
                <w:sz w:val="24"/>
                <w:szCs w:val="24"/>
              </w:rPr>
              <w:t xml:space="preserve"> позначених номерами </w:t>
            </w:r>
            <w:r w:rsidRPr="008215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105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8215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11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AFB" w:rsidRPr="00516F49" w:rsidRDefault="00B31AFB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</w:t>
            </w:r>
            <w:r w:rsidR="00B117E5" w:rsidRPr="00516F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 позначена цифрою </w:t>
            </w:r>
            <w:r w:rsidRPr="00516F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117E5" w:rsidRPr="00516F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53D" w:rsidRPr="00516F49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 окорухови</w:t>
            </w:r>
            <w:r w:rsidR="0082153D"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>м’яз</w:t>
            </w:r>
            <w:r w:rsidR="0082153D" w:rsidRPr="00516F4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117E5" w:rsidRPr="00516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AFB" w:rsidRPr="00516F49" w:rsidRDefault="00B31AFB" w:rsidP="00FB7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 Людина </w:t>
            </w:r>
            <w:r w:rsidR="00B117E5" w:rsidRPr="00516F49">
              <w:rPr>
                <w:rFonts w:ascii="Times New Roman" w:hAnsi="Times New Roman" w:cs="Times New Roman"/>
                <w:sz w:val="24"/>
                <w:szCs w:val="24"/>
              </w:rPr>
              <w:t>бачить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 чітко зображення, яке по</w:t>
            </w:r>
            <w:r w:rsidR="00FB72F6" w:rsidRPr="00516F49">
              <w:rPr>
                <w:rFonts w:ascii="Times New Roman" w:hAnsi="Times New Roman" w:cs="Times New Roman"/>
                <w:sz w:val="24"/>
                <w:szCs w:val="24"/>
              </w:rPr>
              <w:t>трапля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>є у частину ока</w:t>
            </w:r>
            <w:r w:rsidR="00B117E5" w:rsidRPr="00516F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 позначен</w:t>
            </w:r>
            <w:r w:rsidR="00516F49" w:rsidRPr="00516F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 цифрою </w:t>
            </w:r>
            <w:r w:rsidRPr="00516F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AFB" w:rsidRPr="00516F49" w:rsidRDefault="00B31AFB" w:rsidP="00FB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4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 У ділянці</w:t>
            </w:r>
            <w:r w:rsidR="00B117E5" w:rsidRPr="00516F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 позначеній номером </w:t>
            </w:r>
            <w:r w:rsidRPr="00516F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117E5" w:rsidRPr="00516F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 велика кількість колбочок</w:t>
            </w:r>
            <w:r w:rsidR="00FB72F6" w:rsidRPr="00516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AFB" w:rsidRPr="00516F49" w:rsidRDefault="00B31AFB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4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під номером </w:t>
            </w:r>
            <w:r w:rsidRPr="00516F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 заповнена вакуумом.</w:t>
            </w:r>
          </w:p>
          <w:p w:rsidR="00B31AFB" w:rsidRDefault="00B31AFB" w:rsidP="003B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4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 w:rsidR="00C17A41" w:rsidRPr="00516F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17E5" w:rsidRPr="00516F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 позначен</w:t>
            </w:r>
            <w:r w:rsidR="00C17A41" w:rsidRPr="00516F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 номером </w:t>
            </w:r>
            <w:r w:rsidRPr="00516F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117E5" w:rsidRPr="00516F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6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F49">
              <w:rPr>
                <w:rFonts w:ascii="Times New Roman" w:hAnsi="Times New Roman" w:cs="Times New Roman"/>
                <w:sz w:val="24"/>
                <w:szCs w:val="24"/>
              </w:rPr>
              <w:t>виділяє слізну рідину</w:t>
            </w:r>
            <w:r w:rsidR="00C17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AFB" w:rsidRDefault="00B31AFB" w:rsidP="00FB7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2F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Колір очей визначається пігментом, що міститься у структурі</w:t>
            </w:r>
            <w:r w:rsidR="00B11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позначеній номером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3AD1" w:rsidRDefault="00843AD1" w:rsidP="00B31A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D1" w:rsidRPr="00E951F9" w:rsidRDefault="00843AD1" w:rsidP="00B31A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E7C3F" w:rsidRDefault="00B117E5" w:rsidP="00C17A4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17E5">
        <w:rPr>
          <w:rFonts w:ascii="Times New Roman" w:hAnsi="Times New Roman" w:cs="Times New Roman"/>
          <w:b/>
          <w:i/>
          <w:sz w:val="24"/>
          <w:szCs w:val="24"/>
        </w:rPr>
        <w:t>ІІ</w:t>
      </w:r>
      <w:r w:rsidR="00FE7C3F" w:rsidRPr="00B117E5">
        <w:rPr>
          <w:rFonts w:ascii="Times New Roman" w:hAnsi="Times New Roman" w:cs="Times New Roman"/>
          <w:b/>
          <w:i/>
          <w:sz w:val="24"/>
          <w:szCs w:val="24"/>
        </w:rPr>
        <w:t>. Встановіть відповідності:</w:t>
      </w:r>
    </w:p>
    <w:p w:rsidR="00843AD1" w:rsidRPr="00B117E5" w:rsidRDefault="00843AD1" w:rsidP="00FE7C3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E7C3F" w:rsidTr="00C17A41">
        <w:tc>
          <w:tcPr>
            <w:tcW w:w="4814" w:type="dxa"/>
          </w:tcPr>
          <w:p w:rsidR="00FB72F6" w:rsidRDefault="00FB72F6" w:rsidP="00DF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117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між захворюванням та органом, якого воно стосується:</w:t>
            </w:r>
          </w:p>
          <w:p w:rsidR="00FB72F6" w:rsidRDefault="00FB72F6" w:rsidP="00FB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отит                       А. емаль зубів</w:t>
            </w:r>
          </w:p>
          <w:p w:rsidR="00FB72F6" w:rsidRDefault="00FB72F6" w:rsidP="00FB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пієлонефрит          Б. вухо</w:t>
            </w:r>
          </w:p>
          <w:p w:rsidR="00FB72F6" w:rsidRDefault="00FB72F6" w:rsidP="00FB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стоматит                В. шкіра</w:t>
            </w:r>
          </w:p>
          <w:p w:rsidR="00FB72F6" w:rsidRDefault="00FB72F6" w:rsidP="00FB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акне                        Г.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>нирка</w:t>
            </w:r>
          </w:p>
          <w:p w:rsidR="00FB72F6" w:rsidRDefault="00FB72F6" w:rsidP="00C41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 xml:space="preserve">Д. порожнина рота       </w:t>
            </w:r>
          </w:p>
          <w:p w:rsidR="00DF279B" w:rsidRDefault="00DF279B" w:rsidP="00DF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3F" w:rsidRDefault="00FB72F6" w:rsidP="00DF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7C3F" w:rsidRPr="00B117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7E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 xml:space="preserve"> між структурами та системами</w:t>
            </w:r>
            <w:r w:rsidR="00B11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 xml:space="preserve"> до яких вони належать:</w:t>
            </w:r>
          </w:p>
          <w:p w:rsidR="00FE7C3F" w:rsidRDefault="00B117E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72F6">
              <w:rPr>
                <w:rFonts w:ascii="Times New Roman" w:hAnsi="Times New Roman" w:cs="Times New Roman"/>
                <w:sz w:val="24"/>
                <w:szCs w:val="24"/>
              </w:rPr>
              <w:t>нефрон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72F6">
              <w:rPr>
                <w:rFonts w:ascii="Times New Roman" w:hAnsi="Times New Roman" w:cs="Times New Roman"/>
                <w:sz w:val="24"/>
                <w:szCs w:val="24"/>
              </w:rPr>
              <w:t>видільна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  <w:p w:rsidR="00FE7C3F" w:rsidRDefault="00B117E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72F6">
              <w:rPr>
                <w:rFonts w:ascii="Times New Roman" w:hAnsi="Times New Roman" w:cs="Times New Roman"/>
                <w:sz w:val="24"/>
                <w:szCs w:val="24"/>
              </w:rPr>
              <w:t>тимус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>. імунна система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B72F6">
              <w:rPr>
                <w:rFonts w:ascii="Times New Roman" w:hAnsi="Times New Roman" w:cs="Times New Roman"/>
                <w:sz w:val="24"/>
                <w:szCs w:val="24"/>
              </w:rPr>
              <w:t>синапс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117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72F6">
              <w:rPr>
                <w:rFonts w:ascii="Times New Roman" w:hAnsi="Times New Roman" w:cs="Times New Roman"/>
                <w:sz w:val="24"/>
                <w:szCs w:val="24"/>
              </w:rPr>
              <w:t>опорно - рухова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B72F6">
              <w:rPr>
                <w:rFonts w:ascii="Times New Roman" w:hAnsi="Times New Roman" w:cs="Times New Roman"/>
                <w:sz w:val="24"/>
                <w:szCs w:val="24"/>
              </w:rPr>
              <w:t>остеон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117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72F6">
              <w:rPr>
                <w:rFonts w:ascii="Times New Roman" w:hAnsi="Times New Roman" w:cs="Times New Roman"/>
                <w:sz w:val="24"/>
                <w:szCs w:val="24"/>
              </w:rPr>
              <w:t>нервова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117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72F6">
              <w:rPr>
                <w:rFonts w:ascii="Times New Roman" w:hAnsi="Times New Roman" w:cs="Times New Roman"/>
                <w:sz w:val="24"/>
                <w:szCs w:val="24"/>
              </w:rPr>
              <w:t>серцево - судинна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F6" w:rsidRDefault="00DF279B" w:rsidP="00DF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72F6" w:rsidRPr="00B117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72F6">
              <w:rPr>
                <w:rFonts w:ascii="Times New Roman" w:hAnsi="Times New Roman" w:cs="Times New Roman"/>
                <w:sz w:val="24"/>
                <w:szCs w:val="24"/>
              </w:rPr>
              <w:t xml:space="preserve"> … між представниками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флори </w:t>
            </w:r>
            <w:r w:rsidR="00FB72F6">
              <w:rPr>
                <w:rFonts w:ascii="Times New Roman" w:hAnsi="Times New Roman" w:cs="Times New Roman"/>
                <w:sz w:val="24"/>
                <w:szCs w:val="24"/>
              </w:rPr>
              <w:t>та відділами рослин, до яких їх відносять:</w:t>
            </w:r>
          </w:p>
          <w:p w:rsidR="00FB72F6" w:rsidRDefault="00FB72F6" w:rsidP="00FB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сфагнум болотяний    А.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 xml:space="preserve">Зелені водорості </w:t>
            </w:r>
          </w:p>
          <w:p w:rsidR="00FB72F6" w:rsidRDefault="00FB72F6" w:rsidP="00FB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 xml:space="preserve">ялівець звичайний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>Червоні водорості</w:t>
            </w:r>
          </w:p>
          <w:p w:rsidR="00FB72F6" w:rsidRDefault="00FB72F6" w:rsidP="00FB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саргасум японський   В.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>Голонасінні</w:t>
            </w:r>
          </w:p>
          <w:p w:rsidR="00FB72F6" w:rsidRDefault="00FB72F6" w:rsidP="00FB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 xml:space="preserve">ромашка лікарська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>Покритонасінні</w:t>
            </w:r>
          </w:p>
          <w:p w:rsidR="00FB72F6" w:rsidRDefault="00FB72F6" w:rsidP="00FB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>Мохоподібні</w:t>
            </w:r>
          </w:p>
          <w:p w:rsidR="00FE7C3F" w:rsidRDefault="00FE7C3F" w:rsidP="00DF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815" w:type="dxa"/>
          </w:tcPr>
          <w:p w:rsidR="00FE7C3F" w:rsidRDefault="00DF279B" w:rsidP="00DF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E7C3F" w:rsidRPr="00B117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A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E7C3F">
              <w:rPr>
                <w:rFonts w:ascii="Times New Roman" w:hAnsi="Times New Roman" w:cs="Times New Roman"/>
                <w:sz w:val="24"/>
                <w:szCs w:val="24"/>
              </w:rPr>
              <w:t xml:space="preserve"> між способом дихання та назвою тварини, якій він притаманний: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 xml:space="preserve">легені                 </w:t>
            </w:r>
            <w:r w:rsidR="00843A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жабурниця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>трахеї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3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>дощовий черв’як</w:t>
            </w:r>
          </w:p>
          <w:p w:rsidR="00FE7C3F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 xml:space="preserve">зябра                  </w:t>
            </w:r>
            <w:r w:rsidR="00843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аскарида</w:t>
            </w:r>
          </w:p>
          <w:p w:rsidR="00FB72F6" w:rsidRDefault="00FE7C3F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 xml:space="preserve">поверхня тіла    </w:t>
            </w:r>
            <w:r w:rsidR="00843A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19CD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  <w:r w:rsidR="003B5F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C3F" w:rsidRDefault="00FB72F6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Д. гекон        </w:t>
            </w:r>
          </w:p>
          <w:p w:rsidR="00FB72F6" w:rsidRDefault="00FB72F6" w:rsidP="00FB72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2F6" w:rsidRDefault="00DF279B" w:rsidP="00DF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B72F6" w:rsidRPr="00B117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72F6">
              <w:rPr>
                <w:rFonts w:ascii="Times New Roman" w:hAnsi="Times New Roman" w:cs="Times New Roman"/>
                <w:sz w:val="24"/>
                <w:szCs w:val="24"/>
              </w:rPr>
              <w:t xml:space="preserve"> … між гормоном та залозою, яка його виділяє:</w:t>
            </w:r>
          </w:p>
          <w:p w:rsidR="00FB72F6" w:rsidRDefault="00FB72F6" w:rsidP="00FB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>соматотропін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 xml:space="preserve">надниркова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залоза</w:t>
            </w:r>
          </w:p>
          <w:p w:rsidR="00FB72F6" w:rsidRDefault="00FB72F6" w:rsidP="00FB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 xml:space="preserve"> тироксин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>щитоподібна залоза</w:t>
            </w:r>
          </w:p>
          <w:p w:rsidR="00FB72F6" w:rsidRDefault="00FB72F6" w:rsidP="00FB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 xml:space="preserve">адреналін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>гіпофіз</w:t>
            </w:r>
          </w:p>
          <w:p w:rsidR="00FB72F6" w:rsidRDefault="00FB72F6" w:rsidP="00FB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 xml:space="preserve"> інсулін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>тимус</w:t>
            </w:r>
          </w:p>
          <w:p w:rsidR="00FB72F6" w:rsidRDefault="00FB72F6" w:rsidP="00FB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 xml:space="preserve">підшлункова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залоза     </w:t>
            </w:r>
          </w:p>
          <w:p w:rsidR="00FE7C3F" w:rsidRDefault="00FE7C3F" w:rsidP="00FB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FE7C3F" w:rsidRDefault="00FE7C3F" w:rsidP="00FE7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D1" w:rsidRDefault="00843AD1" w:rsidP="00CB2D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AD1" w:rsidRDefault="00843AD1" w:rsidP="00CB2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D95" w:rsidRPr="00843AD1" w:rsidRDefault="00CB2D95" w:rsidP="0082153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AD1">
        <w:rPr>
          <w:rFonts w:ascii="Times New Roman" w:hAnsi="Times New Roman" w:cs="Times New Roman"/>
          <w:b/>
          <w:i/>
          <w:sz w:val="24"/>
          <w:szCs w:val="24"/>
        </w:rPr>
        <w:lastRenderedPageBreak/>
        <w:t>ІІ</w:t>
      </w:r>
      <w:r w:rsidR="00843AD1" w:rsidRPr="00843AD1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843AD1">
        <w:rPr>
          <w:rFonts w:ascii="Times New Roman" w:hAnsi="Times New Roman" w:cs="Times New Roman"/>
          <w:b/>
          <w:i/>
          <w:sz w:val="24"/>
          <w:szCs w:val="24"/>
        </w:rPr>
        <w:t>. Розв’яжіть тести: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B2D95" w:rsidTr="00C17A41">
        <w:tc>
          <w:tcPr>
            <w:tcW w:w="4814" w:type="dxa"/>
          </w:tcPr>
          <w:p w:rsidR="00CC75C1" w:rsidRPr="00CC75C1" w:rsidRDefault="0082153D" w:rsidP="00CC7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CC75C1" w:rsidRPr="00CC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CC75C1" w:rsidRPr="00CC7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Як називається форма імунітету, яка розвивається після того, як людина перехворіла на якесь захворювання: </w:t>
            </w:r>
          </w:p>
          <w:p w:rsidR="00CC75C1" w:rsidRDefault="00CC75C1" w:rsidP="00CC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природній активний;   </w:t>
            </w:r>
          </w:p>
          <w:p w:rsidR="00CC75C1" w:rsidRDefault="00CC75C1" w:rsidP="00CC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природній пасивний; </w:t>
            </w:r>
          </w:p>
          <w:p w:rsidR="00CC75C1" w:rsidRDefault="00CC75C1" w:rsidP="00CC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штучний активний;</w:t>
            </w:r>
          </w:p>
          <w:p w:rsidR="00CC75C1" w:rsidRDefault="00CC75C1" w:rsidP="00CC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штучний пасивний.</w:t>
            </w:r>
          </w:p>
          <w:p w:rsidR="00DF279B" w:rsidRPr="00CC75C1" w:rsidRDefault="00CC75C1" w:rsidP="00CC7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CC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F279B" w:rsidRPr="00CC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F279B" w:rsidRPr="00CC7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Які органи НЕ характерні для пуголовка жаби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F279B" w:rsidRPr="00CC7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F279B" w:rsidRDefault="00CC75C1" w:rsidP="00DF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зябра;         в) хвіст                     д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 xml:space="preserve">) легені;            </w:t>
            </w:r>
          </w:p>
          <w:p w:rsidR="00DF279B" w:rsidRDefault="00CC75C1" w:rsidP="00DF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F279B">
              <w:rPr>
                <w:rFonts w:ascii="Times New Roman" w:hAnsi="Times New Roman" w:cs="Times New Roman"/>
                <w:sz w:val="24"/>
                <w:szCs w:val="24"/>
              </w:rPr>
              <w:t>) хорда;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г) бічна лінія;          е) кінцівки.</w:t>
            </w:r>
          </w:p>
          <w:p w:rsidR="00DF279B" w:rsidRPr="00CC75C1" w:rsidRDefault="00CC75C1" w:rsidP="00CC7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3</w:t>
            </w:r>
            <w:r w:rsidR="00DF279B" w:rsidRPr="00CC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F279B" w:rsidRPr="00CC7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Який фактор є визначальним для </w:t>
            </w:r>
            <w:r w:rsidR="00042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початку </w:t>
            </w:r>
            <w:r w:rsidR="00DF279B" w:rsidRPr="00CC75C1">
              <w:rPr>
                <w:rFonts w:ascii="Times New Roman" w:hAnsi="Times New Roman" w:cs="Times New Roman"/>
                <w:i/>
                <w:sz w:val="24"/>
                <w:szCs w:val="24"/>
              </w:rPr>
              <w:t>міграції птахів :</w:t>
            </w:r>
          </w:p>
          <w:p w:rsidR="00DF279B" w:rsidRDefault="00DF279B" w:rsidP="00DF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зниження температури;                  </w:t>
            </w:r>
          </w:p>
          <w:p w:rsidR="00DF279B" w:rsidRDefault="00DF279B" w:rsidP="00DF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часті опади;            </w:t>
            </w:r>
          </w:p>
          <w:p w:rsidR="00DF279B" w:rsidRDefault="00DF279B" w:rsidP="00DF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опадання листя; </w:t>
            </w:r>
          </w:p>
          <w:p w:rsidR="00DF279B" w:rsidRDefault="00DF279B" w:rsidP="00DF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зміна тривалості світлового дня.</w:t>
            </w:r>
          </w:p>
          <w:p w:rsidR="00DF279B" w:rsidRPr="00CC75C1" w:rsidRDefault="00CC75C1" w:rsidP="00CC7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4.</w:t>
            </w:r>
            <w:r w:rsidR="00DF279B" w:rsidRPr="00CC7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Вкажіть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F279B" w:rsidRPr="00CC7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якої тканини складаються сухожилля: </w:t>
            </w:r>
          </w:p>
          <w:p w:rsidR="00DF279B" w:rsidRDefault="00DF279B" w:rsidP="00DF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гладенької </w:t>
            </w:r>
            <w:r w:rsidR="00CC75C1">
              <w:rPr>
                <w:rFonts w:ascii="Times New Roman" w:hAnsi="Times New Roman" w:cs="Times New Roman"/>
                <w:sz w:val="24"/>
                <w:szCs w:val="24"/>
              </w:rPr>
              <w:t>м’язової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в) епітеліальної; </w:t>
            </w:r>
          </w:p>
          <w:p w:rsidR="00DF279B" w:rsidRDefault="00DF279B" w:rsidP="00DF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сполучної;                    г) посмугованої.</w:t>
            </w:r>
          </w:p>
          <w:p w:rsidR="00DF279B" w:rsidRPr="00CC75C1" w:rsidRDefault="00CC75C1" w:rsidP="00CC7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DF279B" w:rsidRPr="00CC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F279B" w:rsidRPr="00CC7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Руйнування еритроцитів відбувається у:</w:t>
            </w:r>
          </w:p>
          <w:p w:rsidR="00DF279B" w:rsidRDefault="00DF279B" w:rsidP="00DF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підшлунковій залозі;        </w:t>
            </w:r>
            <w:r w:rsidR="00CC75C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 селезінці;</w:t>
            </w:r>
          </w:p>
          <w:p w:rsidR="00DF279B" w:rsidRDefault="00DF279B" w:rsidP="00DF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червоному кістковому мозку;     г) плазмі.</w:t>
            </w:r>
          </w:p>
          <w:p w:rsidR="00CC75C1" w:rsidRPr="00CC75C1" w:rsidRDefault="00CC75C1" w:rsidP="00CC7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6.</w:t>
            </w:r>
            <w:r w:rsidRPr="00CC7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допомогою ехолокації інформацію сприймають:</w:t>
            </w:r>
          </w:p>
          <w:p w:rsidR="00CC75C1" w:rsidRDefault="00CC75C1" w:rsidP="00CC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собака, кіт;              в) кажан, лінивець;</w:t>
            </w:r>
          </w:p>
          <w:p w:rsidR="00CC75C1" w:rsidRDefault="00CC75C1" w:rsidP="00CC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крилан, кит;            г) мавпа, носоріг.</w:t>
            </w:r>
          </w:p>
          <w:p w:rsidR="00CC75C1" w:rsidRPr="00054884" w:rsidRDefault="00866D19" w:rsidP="00CC75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7.</w:t>
            </w:r>
            <w:r w:rsidR="00CC75C1" w:rsidRPr="00054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якої рослини хвоя опадає щороку:</w:t>
            </w:r>
          </w:p>
          <w:p w:rsidR="00CC75C1" w:rsidRDefault="00CC75C1" w:rsidP="00CC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ялиця;   б) сосна;  </w:t>
            </w:r>
            <w:r w:rsidR="00866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 модрина;     г) глід.</w:t>
            </w:r>
          </w:p>
          <w:p w:rsidR="00CC75C1" w:rsidRPr="00866D19" w:rsidRDefault="00866D19" w:rsidP="00866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C75C1" w:rsidRPr="00866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CC75C1" w:rsidRPr="00866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Установіть послідовність розміщення кісток задньої кінцівки птаха, починаючи від тулуба :</w:t>
            </w:r>
          </w:p>
          <w:p w:rsidR="00CC75C1" w:rsidRDefault="00866D19" w:rsidP="00CC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фаланги;   б) цівка;   в) гомілка;  </w:t>
            </w:r>
            <w:r w:rsidR="00CC75C1">
              <w:rPr>
                <w:rFonts w:ascii="Times New Roman" w:hAnsi="Times New Roman" w:cs="Times New Roman"/>
                <w:sz w:val="24"/>
                <w:szCs w:val="24"/>
              </w:rPr>
              <w:t>г) стегно.</w:t>
            </w:r>
          </w:p>
          <w:p w:rsidR="00CB2D95" w:rsidRPr="00866D19" w:rsidRDefault="00866D19" w:rsidP="00866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9.</w:t>
            </w:r>
            <w:r w:rsidR="00CB2D95" w:rsidRPr="00866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Генеративними органами квіткових рослин є:</w:t>
            </w:r>
          </w:p>
          <w:p w:rsidR="00CB2D95" w:rsidRDefault="00866D19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корінь, пагін;     в</w:t>
            </w:r>
            <w:r w:rsidR="00CB2D95">
              <w:rPr>
                <w:rFonts w:ascii="Times New Roman" w:hAnsi="Times New Roman" w:cs="Times New Roman"/>
                <w:sz w:val="24"/>
                <w:szCs w:val="24"/>
              </w:rPr>
              <w:t>) антеридії, архегонії;</w:t>
            </w:r>
          </w:p>
          <w:p w:rsidR="00CB2D95" w:rsidRDefault="00866D19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2D95">
              <w:rPr>
                <w:rFonts w:ascii="Times New Roman" w:hAnsi="Times New Roman" w:cs="Times New Roman"/>
                <w:sz w:val="24"/>
                <w:szCs w:val="24"/>
              </w:rPr>
              <w:t>) квітка, плід;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г) бруньки, насіння. </w:t>
            </w:r>
          </w:p>
          <w:p w:rsidR="00866D19" w:rsidRPr="00054884" w:rsidRDefault="00866D19" w:rsidP="00866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10</w:t>
            </w:r>
            <w:r w:rsidRPr="00054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54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Гаметофіт зеленого моху зозулиного льону утворюється з:</w:t>
            </w:r>
          </w:p>
          <w:p w:rsidR="00866D19" w:rsidRDefault="00866D19" w:rsidP="0086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антеридію;         в) зиготи;</w:t>
            </w:r>
          </w:p>
          <w:p w:rsidR="00866D19" w:rsidRDefault="00866D19" w:rsidP="0086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спори;                г) насіння.</w:t>
            </w:r>
          </w:p>
          <w:p w:rsidR="00CB2D95" w:rsidRPr="00866D19" w:rsidRDefault="00866D19" w:rsidP="00C414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6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CB2D95" w:rsidRPr="00866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B2D95" w:rsidRPr="00866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Суцвіття китиця характерно для:</w:t>
            </w:r>
          </w:p>
          <w:p w:rsidR="00CB2D95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кропу;              в) капусти;</w:t>
            </w:r>
          </w:p>
          <w:p w:rsidR="00CB2D95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ромашки;         г) тюльпан.</w:t>
            </w:r>
          </w:p>
          <w:p w:rsidR="00CB2D95" w:rsidRPr="00866D19" w:rsidRDefault="00866D19" w:rsidP="00866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 w:rsidR="00CB2D95" w:rsidRPr="00866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Рослини з чоловічими та жіночими квітками на </w:t>
            </w:r>
            <w:r w:rsidR="00861899">
              <w:rPr>
                <w:rFonts w:ascii="Times New Roman" w:hAnsi="Times New Roman" w:cs="Times New Roman"/>
                <w:i/>
                <w:sz w:val="24"/>
                <w:szCs w:val="24"/>
              </w:rPr>
              <w:t>різних особинах</w:t>
            </w:r>
            <w:r w:rsidR="00CB2D95" w:rsidRPr="00866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називають:</w:t>
            </w:r>
          </w:p>
          <w:p w:rsidR="00CB2D95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одностатевими;       в) однодомними;</w:t>
            </w:r>
          </w:p>
          <w:p w:rsidR="00CB2D95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двостатевими;         г) дводомними.</w:t>
            </w:r>
          </w:p>
          <w:p w:rsidR="00866D19" w:rsidRPr="00054884" w:rsidRDefault="00CC75C1" w:rsidP="00866D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66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866D19" w:rsidRPr="00054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66D19" w:rsidRPr="00054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Прикладом видозміни кореня є:</w:t>
            </w:r>
          </w:p>
          <w:p w:rsidR="00866D19" w:rsidRDefault="00866D19" w:rsidP="0086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кореневище пирію;       в) цибулина лілії;</w:t>
            </w:r>
          </w:p>
          <w:p w:rsidR="00866D19" w:rsidRDefault="00866D19" w:rsidP="0086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коренеплід моркви;         г) бульби картоплі.</w:t>
            </w:r>
          </w:p>
          <w:p w:rsidR="00CB2D95" w:rsidRDefault="00CB2D95" w:rsidP="00CC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CC75C1" w:rsidRPr="00866D19" w:rsidRDefault="00866D19" w:rsidP="00866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14.</w:t>
            </w:r>
            <w:r w:rsidR="00CC75C1" w:rsidRPr="00866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Оберіть відповідь, у якій усі перераховані кістки є плоскими:</w:t>
            </w:r>
          </w:p>
          <w:p w:rsidR="00CC75C1" w:rsidRDefault="00CC75C1" w:rsidP="00CC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плечова, лопатка, ключиця;</w:t>
            </w:r>
          </w:p>
          <w:p w:rsidR="00CC75C1" w:rsidRDefault="00CC75C1" w:rsidP="00CC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хребець, фаланга, стегнова;</w:t>
            </w:r>
          </w:p>
          <w:p w:rsidR="00CC75C1" w:rsidRDefault="00CC75C1" w:rsidP="00CC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скронева, лобна, лопатка;</w:t>
            </w:r>
          </w:p>
          <w:p w:rsidR="00CC75C1" w:rsidRDefault="00CC75C1" w:rsidP="00CC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тазові, гомілкові, ліктьова.</w:t>
            </w:r>
          </w:p>
          <w:p w:rsidR="00CB2D95" w:rsidRPr="00866D19" w:rsidRDefault="00866D19" w:rsidP="00866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15.</w:t>
            </w:r>
            <w:r w:rsidR="00CB2D95" w:rsidRPr="00866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Вкажіть назву гриба, який вирощують у промислових масштабах:</w:t>
            </w:r>
          </w:p>
          <w:p w:rsidR="00CB2D95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підосичник;      в) підберезник;</w:t>
            </w:r>
          </w:p>
          <w:p w:rsidR="00CB2D95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маслюк;             г) глива.</w:t>
            </w:r>
          </w:p>
          <w:p w:rsidR="00CB2D95" w:rsidRPr="00866D19" w:rsidRDefault="00866D19" w:rsidP="00866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</w:t>
            </w:r>
            <w:r w:rsidR="00CB2D95" w:rsidRPr="00866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Укажіть переносника збудника тайгового енцефаліту:</w:t>
            </w:r>
          </w:p>
          <w:p w:rsidR="00CB2D95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кліщ;   </w:t>
            </w:r>
            <w:r w:rsidR="00866D19">
              <w:rPr>
                <w:rFonts w:ascii="Times New Roman" w:hAnsi="Times New Roman" w:cs="Times New Roman"/>
                <w:sz w:val="24"/>
                <w:szCs w:val="24"/>
              </w:rPr>
              <w:t xml:space="preserve">б) тарантул;   в) блоха;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 москіт.</w:t>
            </w:r>
          </w:p>
          <w:p w:rsidR="00CB2D95" w:rsidRPr="00BD0BF9" w:rsidRDefault="00BD0BF9" w:rsidP="00BD0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17.</w:t>
            </w:r>
            <w:r w:rsidR="00CB2D95" w:rsidRPr="00BD0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Травна система відсутня у:</w:t>
            </w:r>
          </w:p>
          <w:p w:rsidR="00CB2D95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планарії білої;            в) бичачого ціп’яка;</w:t>
            </w:r>
          </w:p>
          <w:p w:rsidR="00CB2D95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сисуна котячого;       г) п’явки медичної .</w:t>
            </w:r>
          </w:p>
          <w:p w:rsidR="00CB2D95" w:rsidRPr="00BD0BF9" w:rsidRDefault="00BD0BF9" w:rsidP="00861899">
            <w:pPr>
              <w:ind w:right="-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  <w:r w:rsidR="00CB2D95" w:rsidRPr="00BD0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1899">
              <w:rPr>
                <w:rFonts w:ascii="Times New Roman" w:hAnsi="Times New Roman" w:cs="Times New Roman"/>
                <w:i/>
                <w:sz w:val="24"/>
                <w:szCs w:val="24"/>
              </w:rPr>
              <w:t>Які з названих молюсків є двостулковими</w:t>
            </w:r>
            <w:r w:rsidR="00CB2D95" w:rsidRPr="00BD0BF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B2D95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мідія;                  в) бітінія;</w:t>
            </w:r>
          </w:p>
          <w:p w:rsidR="00CB2D95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кальмар;            г) перлівниця.</w:t>
            </w:r>
          </w:p>
          <w:p w:rsidR="00CB2D95" w:rsidRPr="00BD0BF9" w:rsidRDefault="00BD0BF9" w:rsidP="00BD0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D0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</w:t>
            </w:r>
            <w:r w:rsidR="00CB2D95" w:rsidRPr="00BD0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Оберіть ознаки</w:t>
            </w:r>
            <w:r w:rsidRPr="00BD0BF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B2D95" w:rsidRPr="00BD0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05AA">
              <w:rPr>
                <w:rFonts w:ascii="Times New Roman" w:hAnsi="Times New Roman" w:cs="Times New Roman"/>
                <w:i/>
                <w:sz w:val="24"/>
                <w:szCs w:val="24"/>
              </w:rPr>
              <w:t>які притаманні усім Ссавцям</w:t>
            </w:r>
            <w:r w:rsidR="00CB2D95" w:rsidRPr="00BD0BF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B2D95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теплокровність;</w:t>
            </w:r>
          </w:p>
          <w:p w:rsidR="00CB2D95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молочні залози;</w:t>
            </w:r>
          </w:p>
          <w:p w:rsidR="00CB2D95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диференційовані зуби;</w:t>
            </w:r>
          </w:p>
          <w:p w:rsidR="00CB2D95" w:rsidRPr="001B0E99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наявність </w:t>
            </w:r>
            <w:r w:rsidR="009605AA">
              <w:rPr>
                <w:rFonts w:ascii="Times New Roman" w:hAnsi="Times New Roman" w:cs="Times New Roman"/>
                <w:sz w:val="24"/>
                <w:szCs w:val="24"/>
              </w:rPr>
              <w:t>плаценти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D95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багатокамерний шлунок;</w:t>
            </w:r>
          </w:p>
          <w:p w:rsidR="00CB2D95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чотирикамерне серце.</w:t>
            </w:r>
          </w:p>
          <w:p w:rsidR="00CB2D95" w:rsidRPr="00BD0BF9" w:rsidRDefault="00BD0BF9" w:rsidP="00BD0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BD0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</w:t>
            </w:r>
            <w:r w:rsidR="00CB2D95" w:rsidRPr="00BD0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Укажіть яка із риб є прохідною:</w:t>
            </w:r>
          </w:p>
          <w:p w:rsidR="00CB2D95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сом;    </w:t>
            </w:r>
            <w:r w:rsidR="00BD0BF9">
              <w:rPr>
                <w:rFonts w:ascii="Times New Roman" w:hAnsi="Times New Roman" w:cs="Times New Roman"/>
                <w:sz w:val="24"/>
                <w:szCs w:val="24"/>
              </w:rPr>
              <w:t xml:space="preserve">б) бичок;    в) </w:t>
            </w:r>
            <w:r w:rsidR="009605AA">
              <w:rPr>
                <w:rFonts w:ascii="Times New Roman" w:hAnsi="Times New Roman" w:cs="Times New Roman"/>
                <w:sz w:val="24"/>
                <w:szCs w:val="24"/>
              </w:rPr>
              <w:t>короп</w:t>
            </w:r>
            <w:r w:rsidR="00BD0BF9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 горбуша.</w:t>
            </w:r>
          </w:p>
          <w:p w:rsidR="00CB2D95" w:rsidRPr="00BD0BF9" w:rsidRDefault="00BD0BF9" w:rsidP="00BD0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21</w:t>
            </w:r>
            <w:r w:rsidR="00CB2D95" w:rsidRPr="00BD0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B2D95" w:rsidRPr="00BD0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Яка </w:t>
            </w:r>
            <w:r w:rsidR="00861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із </w:t>
            </w:r>
            <w:r w:rsidR="00CB2D95" w:rsidRPr="00BD0BF9">
              <w:rPr>
                <w:rFonts w:ascii="Times New Roman" w:hAnsi="Times New Roman" w:cs="Times New Roman"/>
                <w:i/>
                <w:sz w:val="24"/>
                <w:szCs w:val="24"/>
              </w:rPr>
              <w:t>залоз</w:t>
            </w:r>
            <w:r w:rsidR="00861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є змішаної секреції</w:t>
            </w:r>
            <w:r w:rsidR="00CB2D95" w:rsidRPr="00BD0BF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B2D95" w:rsidRDefault="00CB2D95" w:rsidP="00C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яєчники;         в) щитоподібна;</w:t>
            </w:r>
          </w:p>
          <w:p w:rsidR="00DF279B" w:rsidRDefault="00CB2D95" w:rsidP="00DF27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гіпофіз;          д) надниркові.</w:t>
            </w:r>
            <w:r w:rsidR="00DF279B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F279B" w:rsidRPr="0082153D" w:rsidRDefault="00BD0BF9" w:rsidP="00DF27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22</w:t>
            </w:r>
            <w:r w:rsidR="00DF279B" w:rsidRPr="0082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F279B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05AA">
              <w:rPr>
                <w:rFonts w:ascii="Times New Roman" w:hAnsi="Times New Roman" w:cs="Times New Roman"/>
                <w:i/>
                <w:sz w:val="24"/>
                <w:szCs w:val="24"/>
              </w:rPr>
              <w:t>Багатоклітинними</w:t>
            </w:r>
            <w:r w:rsidR="00DF279B" w:rsidRPr="00821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організмами є:</w:t>
            </w:r>
          </w:p>
          <w:p w:rsidR="00DF279B" w:rsidRDefault="00DF279B" w:rsidP="00DF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605AA">
              <w:rPr>
                <w:rFonts w:ascii="Times New Roman" w:hAnsi="Times New Roman" w:cs="Times New Roman"/>
                <w:sz w:val="24"/>
                <w:szCs w:val="24"/>
              </w:rPr>
              <w:t>амеба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605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 хлорела;</w:t>
            </w:r>
          </w:p>
          <w:p w:rsidR="00DF279B" w:rsidRDefault="00866D19" w:rsidP="0086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605AA">
              <w:rPr>
                <w:rFonts w:ascii="Times New Roman" w:hAnsi="Times New Roman" w:cs="Times New Roman"/>
                <w:sz w:val="24"/>
                <w:szCs w:val="24"/>
              </w:rPr>
              <w:t>евглена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г) трутовик.</w:t>
            </w:r>
            <w:r w:rsidR="00DF2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DF279B" w:rsidRPr="00BD0BF9" w:rsidRDefault="00BD0BF9" w:rsidP="00BD0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23</w:t>
            </w:r>
            <w:r w:rsidR="00DF279B" w:rsidRPr="00BD0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F279B" w:rsidRPr="00BD0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1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Які з названих рослин є олійними культурами з родини Хрестоцвіті </w:t>
            </w:r>
            <w:r w:rsidR="00DF279B" w:rsidRPr="00BD0BF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F279B" w:rsidRDefault="00DF279B" w:rsidP="00DF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слива, суниця;</w:t>
            </w:r>
          </w:p>
          <w:p w:rsidR="00DF279B" w:rsidRDefault="00DF279B" w:rsidP="00DF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605AA">
              <w:rPr>
                <w:rFonts w:ascii="Times New Roman" w:hAnsi="Times New Roman" w:cs="Times New Roman"/>
                <w:sz w:val="24"/>
                <w:szCs w:val="24"/>
              </w:rPr>
              <w:t>соняшник, календула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79B" w:rsidRDefault="00DF279B" w:rsidP="00DF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конвалія, алое;</w:t>
            </w:r>
          </w:p>
          <w:p w:rsidR="00DF279B" w:rsidRDefault="00DF279B" w:rsidP="00DF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861899">
              <w:rPr>
                <w:rFonts w:ascii="Times New Roman" w:hAnsi="Times New Roman" w:cs="Times New Roman"/>
                <w:sz w:val="24"/>
                <w:szCs w:val="24"/>
              </w:rPr>
              <w:t>ріпак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гірчиця.</w:t>
            </w:r>
          </w:p>
          <w:p w:rsidR="00DF279B" w:rsidRPr="00BD0BF9" w:rsidRDefault="00BD0BF9" w:rsidP="00BD0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24.</w:t>
            </w:r>
            <w:r w:rsidR="00DF279B" w:rsidRPr="00BD0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Які гриби живуть у симбіозі з коренями дерев:</w:t>
            </w:r>
          </w:p>
          <w:p w:rsidR="00DF279B" w:rsidRDefault="00DF279B" w:rsidP="00DF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трутовики;               в) пеніцил;</w:t>
            </w:r>
          </w:p>
          <w:p w:rsidR="00DF279B" w:rsidRDefault="00DF279B" w:rsidP="00DF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маслюки;                 г) сажкові.</w:t>
            </w:r>
          </w:p>
          <w:p w:rsidR="00BD0BF9" w:rsidRPr="00866D19" w:rsidRDefault="00BD0BF9" w:rsidP="00BD0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25.</w:t>
            </w:r>
            <w:r w:rsidRPr="00866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Виберіть правильну послідовність стадій розвитку </w:t>
            </w:r>
            <w:r w:rsidR="00861899">
              <w:rPr>
                <w:rFonts w:ascii="Times New Roman" w:hAnsi="Times New Roman" w:cs="Times New Roman"/>
                <w:i/>
                <w:sz w:val="24"/>
                <w:szCs w:val="24"/>
              </w:rPr>
              <w:t>метелика Білана капустяного</w:t>
            </w:r>
            <w:r w:rsidRPr="00866D1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0BF9" w:rsidRDefault="00BD0BF9" w:rsidP="00BD0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яйце → личинка →  імаго;</w:t>
            </w:r>
          </w:p>
          <w:p w:rsidR="00BD0BF9" w:rsidRDefault="00BD0BF9" w:rsidP="00BD0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яйце → лялечка → імаго;</w:t>
            </w:r>
          </w:p>
          <w:p w:rsidR="00BD0BF9" w:rsidRDefault="00BD0BF9" w:rsidP="00BD0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яйце → личинка → лялечка → імаго;</w:t>
            </w:r>
          </w:p>
          <w:p w:rsidR="00BD0BF9" w:rsidRDefault="00BD0BF9" w:rsidP="00BD0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яйце → лялечка → личинка → імаго;</w:t>
            </w:r>
          </w:p>
          <w:p w:rsidR="00CB2D95" w:rsidRPr="005E157A" w:rsidRDefault="00CB2D95" w:rsidP="00BD0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DCE" w:rsidRPr="00BD0BF9" w:rsidRDefault="00547DCE" w:rsidP="00C17A4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0BF9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IV</w:t>
      </w:r>
      <w:r w:rsidRPr="00BD0BF9">
        <w:rPr>
          <w:rFonts w:ascii="Times New Roman" w:hAnsi="Times New Roman" w:cs="Times New Roman"/>
          <w:b/>
          <w:i/>
          <w:sz w:val="24"/>
          <w:szCs w:val="24"/>
        </w:rPr>
        <w:t>. На малюнках зображено біологічні об’єкти. Назвіть їх та виберіть по п’ять правильних тверджень про їх особливості.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4"/>
        <w:gridCol w:w="5935"/>
      </w:tblGrid>
      <w:tr w:rsidR="00547DCE" w:rsidTr="00C4149C">
        <w:tc>
          <w:tcPr>
            <w:tcW w:w="3681" w:type="dxa"/>
          </w:tcPr>
          <w:p w:rsidR="00547DCE" w:rsidRDefault="00547DCE" w:rsidP="00C17A41">
            <w:pPr>
              <w:ind w:right="5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9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A73EA80" wp14:editId="4BF81C06">
                  <wp:extent cx="1881963" cy="1329267"/>
                  <wp:effectExtent l="0" t="0" r="4445" b="4445"/>
                  <wp:docPr id="3" name="Рисунок 3" descr="D:\ЛФМЛ\23-24\Вступ 2024\krew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:\ЛФМЛ\23-24\Вступ 2024\krew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089" cy="135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A41">
              <w:rPr>
                <w:rFonts w:ascii="Times New Roman" w:hAnsi="Times New Roman" w:cs="Times New Roman"/>
                <w:b/>
                <w:sz w:val="24"/>
                <w:szCs w:val="24"/>
              </w:rPr>
              <w:t>№ 1.</w:t>
            </w:r>
          </w:p>
        </w:tc>
        <w:tc>
          <w:tcPr>
            <w:tcW w:w="5948" w:type="dxa"/>
          </w:tcPr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1. Кровоносна система замкненого типу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2. Кровоносна система незамкнена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3. Є гермафродитом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 xml:space="preserve">4. Властивий статевий диморфізм 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5. Розвиток з метаморфозами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6. Розвиток прямий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 xml:space="preserve">7. Має зовнішній скелет 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8. Вкрита м’яким шкіряним покривом</w:t>
            </w:r>
          </w:p>
          <w:p w:rsidR="00547DCE" w:rsidRPr="007B10CA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9. Належить до того ж ряду, що й дафнії.</w:t>
            </w:r>
          </w:p>
          <w:p w:rsidR="00547DCE" w:rsidRDefault="00547DCE" w:rsidP="0054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CA">
              <w:rPr>
                <w:rFonts w:ascii="Times New Roman" w:hAnsi="Times New Roman" w:cs="Times New Roman"/>
                <w:sz w:val="24"/>
                <w:szCs w:val="24"/>
              </w:rPr>
              <w:t>10. Належить до того ж ряду, що й річкові раки.</w:t>
            </w:r>
          </w:p>
        </w:tc>
      </w:tr>
      <w:tr w:rsidR="00547DCE" w:rsidTr="00C4149C">
        <w:tc>
          <w:tcPr>
            <w:tcW w:w="3681" w:type="dxa"/>
          </w:tcPr>
          <w:p w:rsidR="00547DCE" w:rsidRDefault="00547DCE" w:rsidP="00C4149C">
            <w:pPr>
              <w:jc w:val="center"/>
              <w:rPr>
                <w:noProof/>
                <w:lang w:eastAsia="uk-UA"/>
              </w:rPr>
            </w:pPr>
          </w:p>
          <w:p w:rsidR="00547DCE" w:rsidRDefault="00547DCE" w:rsidP="00C17A41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50DFC01" wp14:editId="148988E9">
                  <wp:extent cx="1456660" cy="1456660"/>
                  <wp:effectExtent l="0" t="0" r="0" b="0"/>
                  <wp:docPr id="7" name="Рисунок 7" descr="Koala Drawing Images – Browse 49,476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oala Drawing Images – Browse 49,476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416" cy="146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uk-UA"/>
              </w:rPr>
              <w:t xml:space="preserve">    </w:t>
            </w:r>
            <w:r w:rsidR="00C17A41" w:rsidRPr="00C17A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№ 2.</w:t>
            </w:r>
          </w:p>
        </w:tc>
        <w:tc>
          <w:tcPr>
            <w:tcW w:w="5948" w:type="dxa"/>
          </w:tcPr>
          <w:p w:rsidR="00547DCE" w:rsidRPr="00547DCE" w:rsidRDefault="00547DCE" w:rsidP="0054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1. Належить до Першозвірів</w:t>
            </w:r>
          </w:p>
          <w:p w:rsidR="00547DCE" w:rsidRPr="00547DCE" w:rsidRDefault="00547DCE" w:rsidP="0054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2. Належить до Сумчастих ссавців</w:t>
            </w:r>
          </w:p>
          <w:p w:rsidR="00547DCE" w:rsidRPr="00547DCE" w:rsidRDefault="00547DCE" w:rsidP="0054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3. Відкладає яйце та виношує його у сумці</w:t>
            </w:r>
          </w:p>
          <w:p w:rsidR="00547DCE" w:rsidRPr="00547DCE" w:rsidRDefault="00547DCE" w:rsidP="0054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4. Народжує малят у сумку</w:t>
            </w:r>
          </w:p>
          <w:p w:rsidR="00547DCE" w:rsidRPr="00547DCE" w:rsidRDefault="00547DCE" w:rsidP="0054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5. Малят вигодовує листям евкаліпта</w:t>
            </w:r>
          </w:p>
          <w:p w:rsidR="00547DCE" w:rsidRPr="00547DCE" w:rsidRDefault="00547DCE" w:rsidP="0054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 xml:space="preserve">6. Має гострі різці, які постійно ростуть </w:t>
            </w:r>
          </w:p>
          <w:p w:rsidR="00547DCE" w:rsidRPr="00547DCE" w:rsidRDefault="00547DCE" w:rsidP="0054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7. Усе життя проводить на деревах</w:t>
            </w:r>
          </w:p>
          <w:p w:rsidR="00547DCE" w:rsidRPr="00547DCE" w:rsidRDefault="00547DCE" w:rsidP="0054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8. Спритно лазить по стовбурах завдяки гострим кігтям</w:t>
            </w:r>
          </w:p>
          <w:p w:rsidR="00C17A41" w:rsidRDefault="00547DCE" w:rsidP="0054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9. Веде нічний спосіб життя</w:t>
            </w:r>
          </w:p>
          <w:p w:rsidR="00547DCE" w:rsidRPr="00CB2D95" w:rsidRDefault="00547DCE" w:rsidP="0054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10. Наявна клоака</w:t>
            </w:r>
          </w:p>
        </w:tc>
      </w:tr>
      <w:tr w:rsidR="00547DCE" w:rsidTr="00C4149C">
        <w:tc>
          <w:tcPr>
            <w:tcW w:w="3681" w:type="dxa"/>
          </w:tcPr>
          <w:p w:rsidR="00C17A41" w:rsidRDefault="00547DCE" w:rsidP="00C4149C">
            <w:pPr>
              <w:ind w:right="-245"/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B1D50CB" wp14:editId="6EB14EB0">
                  <wp:extent cx="1382233" cy="1382233"/>
                  <wp:effectExtent l="0" t="0" r="8890" b="8890"/>
                  <wp:docPr id="9" name="Рисунок 9" descr="Penguin Sketch Images – Browse 10,406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nguin Sketch Images – Browse 10,406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05" cy="13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uk-UA"/>
              </w:rPr>
              <w:t xml:space="preserve"> </w:t>
            </w:r>
          </w:p>
          <w:p w:rsidR="00547DCE" w:rsidRPr="00C17A41" w:rsidRDefault="00C17A41" w:rsidP="00C4149C">
            <w:pPr>
              <w:ind w:right="-245"/>
              <w:jc w:val="center"/>
              <w:rPr>
                <w:rFonts w:ascii="Times New Roman" w:hAnsi="Times New Roman" w:cs="Times New Roman"/>
                <w:b/>
                <w:noProof/>
                <w:lang w:eastAsia="uk-UA"/>
              </w:rPr>
            </w:pPr>
            <w:r>
              <w:rPr>
                <w:noProof/>
                <w:lang w:eastAsia="uk-UA"/>
              </w:rPr>
              <w:t xml:space="preserve">                                           </w:t>
            </w:r>
            <w:r w:rsidRPr="00C17A41">
              <w:rPr>
                <w:rFonts w:ascii="Times New Roman" w:hAnsi="Times New Roman" w:cs="Times New Roman"/>
                <w:noProof/>
                <w:lang w:eastAsia="uk-UA"/>
              </w:rPr>
              <w:t xml:space="preserve"> </w:t>
            </w:r>
            <w:r w:rsidRPr="00C17A41">
              <w:rPr>
                <w:rFonts w:ascii="Times New Roman" w:hAnsi="Times New Roman" w:cs="Times New Roman"/>
                <w:b/>
                <w:noProof/>
                <w:lang w:eastAsia="uk-UA"/>
              </w:rPr>
              <w:t xml:space="preserve">№ </w:t>
            </w:r>
            <w:r w:rsidR="00547DCE" w:rsidRPr="00C17A41">
              <w:rPr>
                <w:rFonts w:ascii="Times New Roman" w:hAnsi="Times New Roman" w:cs="Times New Roman"/>
                <w:b/>
                <w:noProof/>
                <w:lang w:eastAsia="uk-UA"/>
              </w:rPr>
              <w:t xml:space="preserve">3. </w:t>
            </w:r>
          </w:p>
        </w:tc>
        <w:tc>
          <w:tcPr>
            <w:tcW w:w="5948" w:type="dxa"/>
          </w:tcPr>
          <w:p w:rsidR="00547DCE" w:rsidRPr="00547DCE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1. Є водоплавним птахом</w:t>
            </w:r>
          </w:p>
          <w:p w:rsidR="00547DCE" w:rsidRPr="00547DCE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2. Кіль відсутній</w:t>
            </w:r>
          </w:p>
          <w:p w:rsidR="00547DCE" w:rsidRPr="00547DCE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3. Розвинутий кіль, до якого прикріплені м’язи  крил</w:t>
            </w:r>
          </w:p>
          <w:p w:rsidR="00547DCE" w:rsidRPr="00547DCE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4. Тіло гнучке, допомагає спритно плавати</w:t>
            </w:r>
          </w:p>
          <w:p w:rsidR="00547DCE" w:rsidRPr="00547DCE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5. Живиться рибою</w:t>
            </w:r>
          </w:p>
          <w:p w:rsidR="00547DCE" w:rsidRPr="00547DCE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6. Живиться водоростями</w:t>
            </w:r>
          </w:p>
          <w:p w:rsidR="00547DCE" w:rsidRPr="00547DCE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7. Властиве подвійне дихання</w:t>
            </w:r>
          </w:p>
          <w:p w:rsidR="00547DCE" w:rsidRPr="00547DCE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8. Температура тіла залежить від середовища</w:t>
            </w:r>
          </w:p>
          <w:p w:rsidR="00547DCE" w:rsidRPr="00547DCE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9. Температура тіла постійна</w:t>
            </w:r>
          </w:p>
          <w:p w:rsidR="00547DCE" w:rsidRDefault="00547DCE" w:rsidP="0054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DCE">
              <w:rPr>
                <w:rFonts w:ascii="Times New Roman" w:hAnsi="Times New Roman" w:cs="Times New Roman"/>
                <w:sz w:val="24"/>
                <w:szCs w:val="24"/>
              </w:rPr>
              <w:t>10. Самець і самка утворюють постійну пару</w:t>
            </w:r>
          </w:p>
        </w:tc>
      </w:tr>
      <w:tr w:rsidR="00547DCE" w:rsidTr="00C4149C">
        <w:tc>
          <w:tcPr>
            <w:tcW w:w="3681" w:type="dxa"/>
          </w:tcPr>
          <w:p w:rsidR="00547DCE" w:rsidRPr="006E7B59" w:rsidRDefault="00547DCE" w:rsidP="00C4149C">
            <w:pPr>
              <w:ind w:right="-24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0035B5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10332BA" wp14:editId="22BE0787">
                  <wp:extent cx="1032377" cy="1622393"/>
                  <wp:effectExtent l="0" t="0" r="0" b="0"/>
                  <wp:docPr id="15" name="Рисунок 15" descr="D:\ЛФМЛ\23-24\Вступ 2024\конвалі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:\ЛФМЛ\23-24\Вступ 2024\конвалі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61" cy="169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</w:t>
            </w:r>
            <w:r w:rsidR="00C17A41" w:rsidRPr="008034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№</w:t>
            </w:r>
            <w:r w:rsidR="00C17A4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</w:t>
            </w:r>
            <w:r w:rsidRPr="00C17A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4.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48" w:type="dxa"/>
          </w:tcPr>
          <w:p w:rsidR="003226BD" w:rsidRPr="003226BD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1. Квітки зібрані у суцвіття китицю</w:t>
            </w:r>
          </w:p>
          <w:p w:rsidR="003226BD" w:rsidRPr="003226BD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2. Поодинокі квітки, багаті на ефірні олії</w:t>
            </w:r>
          </w:p>
          <w:p w:rsidR="003226BD" w:rsidRPr="003226BD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3. Мають видозмінений пагін - цибулину</w:t>
            </w:r>
          </w:p>
          <w:p w:rsidR="003226BD" w:rsidRPr="003226BD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4. Видозміна пагона - кореневище</w:t>
            </w:r>
          </w:p>
          <w:p w:rsidR="003226BD" w:rsidRPr="003226BD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5. Квітка правильна</w:t>
            </w:r>
          </w:p>
          <w:p w:rsidR="003226BD" w:rsidRPr="003226BD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 xml:space="preserve">6. Листки прості розташовані почергово </w:t>
            </w:r>
          </w:p>
          <w:p w:rsidR="003226BD" w:rsidRPr="003226BD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7. Коренева система стрижнева</w:t>
            </w:r>
          </w:p>
          <w:p w:rsidR="003226BD" w:rsidRPr="003226BD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8. Коренева система мичкувата</w:t>
            </w:r>
          </w:p>
          <w:p w:rsidR="003226BD" w:rsidRPr="003226BD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9. Є однодольною рослиною</w:t>
            </w:r>
          </w:p>
          <w:p w:rsidR="00547DCE" w:rsidRPr="007B10CA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10. Є дводольною рослиною</w:t>
            </w:r>
          </w:p>
        </w:tc>
      </w:tr>
      <w:tr w:rsidR="00547DCE" w:rsidTr="00C4149C">
        <w:tc>
          <w:tcPr>
            <w:tcW w:w="3681" w:type="dxa"/>
          </w:tcPr>
          <w:p w:rsidR="00547DCE" w:rsidRDefault="00547DCE" w:rsidP="00C4149C">
            <w:pPr>
              <w:ind w:right="-245"/>
              <w:jc w:val="center"/>
              <w:rPr>
                <w:noProof/>
                <w:lang w:eastAsia="uk-UA"/>
              </w:rPr>
            </w:pPr>
          </w:p>
          <w:p w:rsidR="00547DCE" w:rsidRPr="0025760E" w:rsidRDefault="003226BD" w:rsidP="00C4149C">
            <w:pPr>
              <w:ind w:right="-245"/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A3B8CA1" wp14:editId="798ECAEF">
                  <wp:extent cx="1480185" cy="1212230"/>
                  <wp:effectExtent l="0" t="0" r="5715" b="6985"/>
                  <wp:docPr id="25" name="Рисунок 25" descr="Green peas isolated on white background. Hand-drawn realistic illustration.  Vintage black and white hand drawing. Vegetarian food Stock Photo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reen peas isolated on white background. Hand-drawn realistic illustration.  Vintage black and white hand drawing. Vegetarian food Stock Photo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8" t="9008" b="15393"/>
                          <a:stretch/>
                        </pic:blipFill>
                        <pic:spPr bwMode="auto">
                          <a:xfrm>
                            <a:off x="0" y="0"/>
                            <a:ext cx="1489463" cy="121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uk-UA"/>
              </w:rPr>
              <w:t xml:space="preserve"> </w:t>
            </w:r>
            <w:r w:rsidR="00C17A41" w:rsidRPr="00C17A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 xml:space="preserve">№ </w:t>
            </w:r>
            <w:r w:rsidR="00547DCE" w:rsidRPr="00C17A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948" w:type="dxa"/>
          </w:tcPr>
          <w:p w:rsidR="003226BD" w:rsidRPr="003226BD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1. Плід стручок</w:t>
            </w:r>
          </w:p>
          <w:p w:rsidR="003226BD" w:rsidRPr="003226BD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2. Плід біб</w:t>
            </w:r>
          </w:p>
          <w:p w:rsidR="003226BD" w:rsidRPr="003226BD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85422">
              <w:rPr>
                <w:rFonts w:ascii="Times New Roman" w:hAnsi="Times New Roman" w:cs="Times New Roman"/>
                <w:sz w:val="24"/>
                <w:szCs w:val="24"/>
              </w:rPr>
              <w:t>Належить до д</w:t>
            </w: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водольн</w:t>
            </w:r>
            <w:r w:rsidR="00C85422">
              <w:rPr>
                <w:rFonts w:ascii="Times New Roman" w:hAnsi="Times New Roman" w:cs="Times New Roman"/>
                <w:sz w:val="24"/>
                <w:szCs w:val="24"/>
              </w:rPr>
              <w:t>их рослин</w:t>
            </w:r>
          </w:p>
          <w:p w:rsidR="003226BD" w:rsidRPr="003226BD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85422">
              <w:rPr>
                <w:rFonts w:ascii="Times New Roman" w:hAnsi="Times New Roman" w:cs="Times New Roman"/>
                <w:sz w:val="24"/>
                <w:szCs w:val="24"/>
              </w:rPr>
              <w:t>Належить до о</w:t>
            </w: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днодольн</w:t>
            </w:r>
            <w:r w:rsidR="00C85422">
              <w:rPr>
                <w:rFonts w:ascii="Times New Roman" w:hAnsi="Times New Roman" w:cs="Times New Roman"/>
                <w:sz w:val="24"/>
                <w:szCs w:val="24"/>
              </w:rPr>
              <w:t>их рослин</w:t>
            </w:r>
          </w:p>
          <w:p w:rsidR="003226BD" w:rsidRPr="003226BD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5. Квітка п’ятичленна, усі пелюстки зрощені</w:t>
            </w:r>
          </w:p>
          <w:p w:rsidR="003226BD" w:rsidRPr="003226BD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6. Квітка п’ятичленна, дві нижні пелюстки зрослися</w:t>
            </w:r>
          </w:p>
          <w:p w:rsidR="003226BD" w:rsidRPr="003226BD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7. Рослина однорічна</w:t>
            </w:r>
          </w:p>
          <w:p w:rsidR="003226BD" w:rsidRPr="003226BD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8. Рослина багаторічна</w:t>
            </w:r>
          </w:p>
          <w:p w:rsidR="003226BD" w:rsidRPr="003226BD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9. Стебло витке</w:t>
            </w:r>
          </w:p>
          <w:p w:rsidR="00547DCE" w:rsidRPr="00E91A99" w:rsidRDefault="003226BD" w:rsidP="0032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BD">
              <w:rPr>
                <w:rFonts w:ascii="Times New Roman" w:hAnsi="Times New Roman" w:cs="Times New Roman"/>
                <w:sz w:val="24"/>
                <w:szCs w:val="24"/>
              </w:rPr>
              <w:t>10. Стебло чіпке</w:t>
            </w:r>
          </w:p>
        </w:tc>
      </w:tr>
    </w:tbl>
    <w:p w:rsidR="00547DCE" w:rsidRDefault="00547DCE" w:rsidP="00547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F95" w:rsidRPr="0037150F" w:rsidRDefault="00701F95" w:rsidP="003715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1F95" w:rsidRPr="00371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8C"/>
    <w:rsid w:val="00002EDE"/>
    <w:rsid w:val="000035B5"/>
    <w:rsid w:val="00023BDE"/>
    <w:rsid w:val="00026690"/>
    <w:rsid w:val="000429D7"/>
    <w:rsid w:val="00050F54"/>
    <w:rsid w:val="00054884"/>
    <w:rsid w:val="00114F91"/>
    <w:rsid w:val="00123B41"/>
    <w:rsid w:val="00124FA2"/>
    <w:rsid w:val="00174BD3"/>
    <w:rsid w:val="001A19CD"/>
    <w:rsid w:val="001B0E99"/>
    <w:rsid w:val="0025760E"/>
    <w:rsid w:val="002967C5"/>
    <w:rsid w:val="002A4BBD"/>
    <w:rsid w:val="002B20F7"/>
    <w:rsid w:val="00320E03"/>
    <w:rsid w:val="003226BD"/>
    <w:rsid w:val="00367F1A"/>
    <w:rsid w:val="0037150F"/>
    <w:rsid w:val="003A6570"/>
    <w:rsid w:val="003B2368"/>
    <w:rsid w:val="003B5F1E"/>
    <w:rsid w:val="00411051"/>
    <w:rsid w:val="00416286"/>
    <w:rsid w:val="004239B9"/>
    <w:rsid w:val="004520D7"/>
    <w:rsid w:val="00483B7C"/>
    <w:rsid w:val="00503353"/>
    <w:rsid w:val="00516F49"/>
    <w:rsid w:val="00547DCE"/>
    <w:rsid w:val="00552D8C"/>
    <w:rsid w:val="005A0FA4"/>
    <w:rsid w:val="005E157A"/>
    <w:rsid w:val="006153FB"/>
    <w:rsid w:val="00675410"/>
    <w:rsid w:val="006B4DDE"/>
    <w:rsid w:val="006E7B59"/>
    <w:rsid w:val="006F4DB5"/>
    <w:rsid w:val="00701F95"/>
    <w:rsid w:val="007041D8"/>
    <w:rsid w:val="00704734"/>
    <w:rsid w:val="00706C37"/>
    <w:rsid w:val="00714583"/>
    <w:rsid w:val="00717E2E"/>
    <w:rsid w:val="00730CD3"/>
    <w:rsid w:val="00781ECC"/>
    <w:rsid w:val="007B10CA"/>
    <w:rsid w:val="0080347F"/>
    <w:rsid w:val="008043D8"/>
    <w:rsid w:val="0082153D"/>
    <w:rsid w:val="00842209"/>
    <w:rsid w:val="00843AD1"/>
    <w:rsid w:val="00861899"/>
    <w:rsid w:val="00866D19"/>
    <w:rsid w:val="008A23C7"/>
    <w:rsid w:val="008F6A5B"/>
    <w:rsid w:val="00926945"/>
    <w:rsid w:val="00957077"/>
    <w:rsid w:val="009605AA"/>
    <w:rsid w:val="00981B05"/>
    <w:rsid w:val="009B0B27"/>
    <w:rsid w:val="00A310C2"/>
    <w:rsid w:val="00A324FD"/>
    <w:rsid w:val="00A65A41"/>
    <w:rsid w:val="00AA7A9D"/>
    <w:rsid w:val="00AE15A6"/>
    <w:rsid w:val="00AF1E2E"/>
    <w:rsid w:val="00AF667C"/>
    <w:rsid w:val="00B117E5"/>
    <w:rsid w:val="00B31AFB"/>
    <w:rsid w:val="00BD0BF9"/>
    <w:rsid w:val="00BE64B5"/>
    <w:rsid w:val="00C17A41"/>
    <w:rsid w:val="00C35680"/>
    <w:rsid w:val="00C4149C"/>
    <w:rsid w:val="00C85422"/>
    <w:rsid w:val="00CB2D95"/>
    <w:rsid w:val="00CC75C1"/>
    <w:rsid w:val="00CD3223"/>
    <w:rsid w:val="00D568E8"/>
    <w:rsid w:val="00D6664F"/>
    <w:rsid w:val="00D82581"/>
    <w:rsid w:val="00D9739A"/>
    <w:rsid w:val="00DF279B"/>
    <w:rsid w:val="00E132FE"/>
    <w:rsid w:val="00E43A54"/>
    <w:rsid w:val="00E91A99"/>
    <w:rsid w:val="00E951F9"/>
    <w:rsid w:val="00EA3D9F"/>
    <w:rsid w:val="00EB0C45"/>
    <w:rsid w:val="00F1223D"/>
    <w:rsid w:val="00F5070B"/>
    <w:rsid w:val="00F51EB1"/>
    <w:rsid w:val="00F5771E"/>
    <w:rsid w:val="00F86771"/>
    <w:rsid w:val="00FB72F6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6BB2"/>
  <w15:chartTrackingRefBased/>
  <w15:docId w15:val="{D1BF2DD2-C505-41D1-9482-D35E2EBA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1BEC-5D9F-464E-A371-DFD715E9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6</Pages>
  <Words>9761</Words>
  <Characters>5564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2024-06-10T15:09:00Z</dcterms:created>
  <dcterms:modified xsi:type="dcterms:W3CDTF">2024-06-16T06:55:00Z</dcterms:modified>
</cp:coreProperties>
</file>